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EDB861" w14:textId="77777777" w:rsidR="004C64CF" w:rsidRPr="00BE5569" w:rsidRDefault="004C64CF" w:rsidP="00BE5569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E5569">
        <w:rPr>
          <w:rFonts w:ascii="Corbel" w:hAnsi="Corbel"/>
          <w:b/>
          <w:smallCaps/>
          <w:sz w:val="24"/>
          <w:szCs w:val="24"/>
        </w:rPr>
        <w:t>SYLABUS</w:t>
      </w:r>
    </w:p>
    <w:p w14:paraId="62C732FC" w14:textId="745BA18F" w:rsidR="004C64CF" w:rsidRPr="00BE5569" w:rsidRDefault="004C64CF" w:rsidP="00BE5569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E5569">
        <w:rPr>
          <w:rFonts w:ascii="Corbel" w:hAnsi="Corbel"/>
          <w:b/>
          <w:smallCaps/>
          <w:sz w:val="24"/>
          <w:szCs w:val="24"/>
        </w:rPr>
        <w:t>dotyczy cyklu kształcenia 20</w:t>
      </w:r>
      <w:r w:rsidR="006000C6">
        <w:rPr>
          <w:rFonts w:ascii="Corbel" w:hAnsi="Corbel"/>
          <w:b/>
          <w:smallCaps/>
          <w:sz w:val="24"/>
          <w:szCs w:val="24"/>
        </w:rPr>
        <w:t>20</w:t>
      </w:r>
      <w:r w:rsidRPr="00BE5569">
        <w:rPr>
          <w:rFonts w:ascii="Corbel" w:hAnsi="Corbel"/>
          <w:b/>
          <w:smallCaps/>
          <w:sz w:val="24"/>
          <w:szCs w:val="24"/>
        </w:rPr>
        <w:t>-202</w:t>
      </w:r>
      <w:r w:rsidR="006000C6">
        <w:rPr>
          <w:rFonts w:ascii="Corbel" w:hAnsi="Corbel"/>
          <w:b/>
          <w:smallCaps/>
          <w:sz w:val="24"/>
          <w:szCs w:val="24"/>
        </w:rPr>
        <w:t>3</w:t>
      </w:r>
    </w:p>
    <w:p w14:paraId="0EFBD95F" w14:textId="77777777" w:rsidR="004C64CF" w:rsidRPr="00BE5569" w:rsidRDefault="004C64CF" w:rsidP="00BE5569">
      <w:pPr>
        <w:spacing w:after="0" w:line="240" w:lineRule="auto"/>
        <w:rPr>
          <w:rFonts w:ascii="Corbel" w:hAnsi="Corbel"/>
          <w:sz w:val="24"/>
          <w:szCs w:val="24"/>
        </w:rPr>
      </w:pPr>
    </w:p>
    <w:p w14:paraId="6ECED399" w14:textId="77777777" w:rsidR="004C64CF" w:rsidRPr="00BE5569" w:rsidRDefault="004C64CF" w:rsidP="00BE5569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E5569">
        <w:rPr>
          <w:rFonts w:ascii="Corbel" w:hAnsi="Corbel"/>
          <w:szCs w:val="24"/>
        </w:rPr>
        <w:t xml:space="preserve">1. Podstawowe informacje o przedmiocie/module 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9"/>
        <w:gridCol w:w="6662"/>
      </w:tblGrid>
      <w:tr w:rsidR="004C64CF" w:rsidRPr="00BE5569" w14:paraId="45C7B3F4" w14:textId="77777777" w:rsidTr="00BE5569">
        <w:tc>
          <w:tcPr>
            <w:tcW w:w="3119" w:type="dxa"/>
            <w:vAlign w:val="center"/>
          </w:tcPr>
          <w:p w14:paraId="0F98765E" w14:textId="77777777" w:rsidR="004C64CF" w:rsidRPr="00BE5569" w:rsidRDefault="004C64CF" w:rsidP="00BE5569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E5569">
              <w:rPr>
                <w:rFonts w:ascii="Corbel" w:hAnsi="Corbel"/>
                <w:sz w:val="24"/>
                <w:szCs w:val="24"/>
              </w:rPr>
              <w:t>Nazwa przedmiotu/ modułu</w:t>
            </w:r>
          </w:p>
        </w:tc>
        <w:tc>
          <w:tcPr>
            <w:tcW w:w="6662" w:type="dxa"/>
            <w:shd w:val="clear" w:color="auto" w:fill="DBE5F1" w:themeFill="accent1" w:themeFillTint="33"/>
            <w:vAlign w:val="center"/>
          </w:tcPr>
          <w:p w14:paraId="6701A945" w14:textId="77777777" w:rsidR="004C64CF" w:rsidRPr="00745286" w:rsidRDefault="004C64CF" w:rsidP="00BE5569">
            <w:pPr>
              <w:pStyle w:val="Odpowiedzi"/>
              <w:spacing w:before="120" w:after="120"/>
              <w:jc w:val="center"/>
              <w:rPr>
                <w:rFonts w:ascii="Corbel" w:hAnsi="Corbel"/>
                <w:smallCaps/>
                <w:sz w:val="28"/>
                <w:szCs w:val="28"/>
              </w:rPr>
            </w:pPr>
            <w:r w:rsidRPr="00745286">
              <w:rPr>
                <w:rFonts w:ascii="Corbel" w:hAnsi="Corbel"/>
                <w:smallCaps/>
                <w:sz w:val="28"/>
                <w:szCs w:val="28"/>
              </w:rPr>
              <w:t>Kultura polska w Internecie</w:t>
            </w:r>
          </w:p>
        </w:tc>
      </w:tr>
      <w:tr w:rsidR="004C64CF" w:rsidRPr="00BE5569" w14:paraId="38F20A71" w14:textId="77777777" w:rsidTr="00BE5569">
        <w:tc>
          <w:tcPr>
            <w:tcW w:w="3119" w:type="dxa"/>
            <w:vAlign w:val="center"/>
          </w:tcPr>
          <w:p w14:paraId="194F6319" w14:textId="77777777" w:rsidR="004C64CF" w:rsidRPr="00BE5569" w:rsidRDefault="004C64CF" w:rsidP="00BE5569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E5569">
              <w:rPr>
                <w:rFonts w:ascii="Corbel" w:hAnsi="Corbel"/>
                <w:sz w:val="24"/>
                <w:szCs w:val="24"/>
              </w:rPr>
              <w:t>Kod przedmiotu/ modułu*</w:t>
            </w:r>
          </w:p>
        </w:tc>
        <w:tc>
          <w:tcPr>
            <w:tcW w:w="6662" w:type="dxa"/>
            <w:vAlign w:val="center"/>
          </w:tcPr>
          <w:p w14:paraId="15996630" w14:textId="77777777" w:rsidR="004C64CF" w:rsidRPr="00BE5569" w:rsidRDefault="004C64CF" w:rsidP="009C68E0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BE5569">
              <w:rPr>
                <w:rFonts w:ascii="Corbel" w:hAnsi="Corbel"/>
                <w:b w:val="0"/>
                <w:sz w:val="24"/>
                <w:szCs w:val="24"/>
              </w:rPr>
              <w:t xml:space="preserve">  P</w:t>
            </w:r>
            <w:r w:rsidR="009C68E0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Pr="00BE5569">
              <w:rPr>
                <w:rFonts w:ascii="Corbel" w:hAnsi="Corbel"/>
                <w:b w:val="0"/>
                <w:sz w:val="24"/>
                <w:szCs w:val="24"/>
              </w:rPr>
              <w:t>45</w:t>
            </w:r>
            <w:r w:rsidR="002D4804" w:rsidRPr="00BE5569">
              <w:rPr>
                <w:rFonts w:ascii="Corbel" w:hAnsi="Corbel"/>
                <w:b w:val="0"/>
                <w:sz w:val="24"/>
                <w:szCs w:val="24"/>
              </w:rPr>
              <w:t>_IV.1</w:t>
            </w:r>
          </w:p>
        </w:tc>
      </w:tr>
      <w:tr w:rsidR="004C64CF" w:rsidRPr="00BE5569" w14:paraId="5A1FEF9A" w14:textId="77777777" w:rsidTr="00BE5569">
        <w:tc>
          <w:tcPr>
            <w:tcW w:w="3119" w:type="dxa"/>
            <w:vAlign w:val="center"/>
          </w:tcPr>
          <w:p w14:paraId="38876412" w14:textId="77777777" w:rsidR="004C64CF" w:rsidRPr="00BE5569" w:rsidRDefault="004C64CF" w:rsidP="00BE5569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E5569">
              <w:rPr>
                <w:rFonts w:ascii="Corbel" w:hAnsi="Corbel"/>
                <w:sz w:val="24"/>
                <w:szCs w:val="24"/>
              </w:rPr>
              <w:t>Wydział (nazwa jednostki prowadzącej kierunek)</w:t>
            </w:r>
          </w:p>
        </w:tc>
        <w:tc>
          <w:tcPr>
            <w:tcW w:w="6662" w:type="dxa"/>
            <w:vAlign w:val="center"/>
          </w:tcPr>
          <w:p w14:paraId="332629D7" w14:textId="6E2DC2D6" w:rsidR="004C64CF" w:rsidRPr="00BE5569" w:rsidRDefault="006000C6" w:rsidP="00BE5569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Humanistycznych</w:t>
            </w:r>
          </w:p>
        </w:tc>
      </w:tr>
      <w:tr w:rsidR="004C64CF" w:rsidRPr="00BE5569" w14:paraId="0E75D642" w14:textId="77777777" w:rsidTr="00BE5569">
        <w:tc>
          <w:tcPr>
            <w:tcW w:w="3119" w:type="dxa"/>
            <w:vAlign w:val="center"/>
          </w:tcPr>
          <w:p w14:paraId="1637C043" w14:textId="77777777" w:rsidR="004C64CF" w:rsidRPr="00BE5569" w:rsidRDefault="004C64CF" w:rsidP="00BE5569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E5569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6662" w:type="dxa"/>
            <w:vAlign w:val="center"/>
          </w:tcPr>
          <w:p w14:paraId="2FF96A75" w14:textId="3A061815" w:rsidR="004C64CF" w:rsidRPr="00BE5569" w:rsidRDefault="004C64CF" w:rsidP="00BE5569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BE5569">
              <w:rPr>
                <w:rFonts w:ascii="Corbel" w:hAnsi="Corbel"/>
                <w:b w:val="0"/>
                <w:sz w:val="24"/>
                <w:szCs w:val="24"/>
              </w:rPr>
              <w:t xml:space="preserve">Instytut </w:t>
            </w:r>
            <w:r w:rsidR="006000C6">
              <w:rPr>
                <w:rFonts w:ascii="Corbel" w:hAnsi="Corbel"/>
                <w:b w:val="0"/>
                <w:sz w:val="24"/>
                <w:szCs w:val="24"/>
              </w:rPr>
              <w:t>Polonistyki i Dziennikarstwa</w:t>
            </w:r>
          </w:p>
        </w:tc>
      </w:tr>
      <w:tr w:rsidR="004C64CF" w:rsidRPr="00BE5569" w14:paraId="215C8B33" w14:textId="77777777" w:rsidTr="00BE5569">
        <w:tc>
          <w:tcPr>
            <w:tcW w:w="3119" w:type="dxa"/>
            <w:vAlign w:val="center"/>
          </w:tcPr>
          <w:p w14:paraId="59A96DF4" w14:textId="77777777" w:rsidR="004C64CF" w:rsidRPr="00BE5569" w:rsidRDefault="004C64CF" w:rsidP="00BE5569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E5569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6662" w:type="dxa"/>
            <w:vAlign w:val="center"/>
          </w:tcPr>
          <w:p w14:paraId="53EC0A86" w14:textId="0C1B2DAB" w:rsidR="004C64CF" w:rsidRPr="00BE5569" w:rsidRDefault="004C64CF" w:rsidP="00BE5569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BE5569">
              <w:rPr>
                <w:rFonts w:ascii="Corbel" w:hAnsi="Corbel"/>
                <w:b w:val="0"/>
                <w:sz w:val="24"/>
                <w:szCs w:val="24"/>
              </w:rPr>
              <w:t xml:space="preserve">Polonistyka </w:t>
            </w:r>
            <w:r w:rsidR="006000C6">
              <w:rPr>
                <w:rFonts w:ascii="Corbel" w:hAnsi="Corbel"/>
                <w:b w:val="0"/>
                <w:sz w:val="24"/>
                <w:szCs w:val="24"/>
              </w:rPr>
              <w:t>stosowana</w:t>
            </w:r>
          </w:p>
        </w:tc>
      </w:tr>
      <w:tr w:rsidR="004C64CF" w:rsidRPr="00BE5569" w14:paraId="3D58B7F4" w14:textId="77777777" w:rsidTr="00BE5569">
        <w:tc>
          <w:tcPr>
            <w:tcW w:w="3119" w:type="dxa"/>
            <w:vAlign w:val="center"/>
          </w:tcPr>
          <w:p w14:paraId="7654F92B" w14:textId="77777777" w:rsidR="004C64CF" w:rsidRPr="00BE5569" w:rsidRDefault="004C64CF" w:rsidP="00BE5569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E5569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6662" w:type="dxa"/>
            <w:vAlign w:val="center"/>
          </w:tcPr>
          <w:p w14:paraId="34E7D810" w14:textId="77777777" w:rsidR="004C64CF" w:rsidRPr="00BE5569" w:rsidRDefault="004C64CF" w:rsidP="00BE5569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BE5569">
              <w:rPr>
                <w:rFonts w:ascii="Corbel" w:hAnsi="Corbel"/>
                <w:b w:val="0"/>
                <w:sz w:val="24"/>
                <w:szCs w:val="24"/>
              </w:rPr>
              <w:t>Studia pierwszego stopnia (licencjackie)</w:t>
            </w:r>
          </w:p>
        </w:tc>
      </w:tr>
      <w:tr w:rsidR="004C64CF" w:rsidRPr="00BE5569" w14:paraId="18398AAD" w14:textId="77777777" w:rsidTr="00BE5569">
        <w:tc>
          <w:tcPr>
            <w:tcW w:w="3119" w:type="dxa"/>
            <w:vAlign w:val="center"/>
          </w:tcPr>
          <w:p w14:paraId="0F95D2D3" w14:textId="77777777" w:rsidR="004C64CF" w:rsidRPr="00BE5569" w:rsidRDefault="004C64CF" w:rsidP="00BE5569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E5569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6662" w:type="dxa"/>
            <w:vAlign w:val="center"/>
          </w:tcPr>
          <w:p w14:paraId="01C5B190" w14:textId="77777777" w:rsidR="004C64CF" w:rsidRPr="00BE5569" w:rsidRDefault="004C64CF" w:rsidP="00BE5569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BE5569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4C64CF" w:rsidRPr="00BE5569" w14:paraId="2C3D208C" w14:textId="77777777" w:rsidTr="00BE5569">
        <w:tc>
          <w:tcPr>
            <w:tcW w:w="3119" w:type="dxa"/>
            <w:vAlign w:val="center"/>
          </w:tcPr>
          <w:p w14:paraId="7289CC83" w14:textId="77777777" w:rsidR="004C64CF" w:rsidRPr="00BE5569" w:rsidRDefault="004C64CF" w:rsidP="00BE5569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E5569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6662" w:type="dxa"/>
            <w:vAlign w:val="center"/>
          </w:tcPr>
          <w:p w14:paraId="2B77C13E" w14:textId="77777777" w:rsidR="004C64CF" w:rsidRPr="00BE5569" w:rsidRDefault="004C64CF" w:rsidP="00BE5569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BE5569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4C64CF" w:rsidRPr="00BE5569" w14:paraId="2585F19B" w14:textId="77777777" w:rsidTr="00BE5569">
        <w:tc>
          <w:tcPr>
            <w:tcW w:w="3119" w:type="dxa"/>
            <w:vAlign w:val="center"/>
          </w:tcPr>
          <w:p w14:paraId="4016571A" w14:textId="77777777" w:rsidR="004C64CF" w:rsidRPr="00BE5569" w:rsidRDefault="004C64CF" w:rsidP="00BE5569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E5569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6662" w:type="dxa"/>
            <w:vAlign w:val="center"/>
          </w:tcPr>
          <w:p w14:paraId="34185BC9" w14:textId="77777777" w:rsidR="004C64CF" w:rsidRPr="00BE5569" w:rsidRDefault="004C64CF" w:rsidP="00BE5569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BE5569">
              <w:rPr>
                <w:rFonts w:ascii="Corbel" w:hAnsi="Corbel"/>
                <w:b w:val="0"/>
                <w:sz w:val="24"/>
                <w:szCs w:val="24"/>
              </w:rPr>
              <w:t>II rok, semestr 3</w:t>
            </w:r>
          </w:p>
        </w:tc>
      </w:tr>
      <w:tr w:rsidR="004C64CF" w:rsidRPr="00BE5569" w14:paraId="3EBA36AD" w14:textId="77777777" w:rsidTr="00BE5569">
        <w:tc>
          <w:tcPr>
            <w:tcW w:w="3119" w:type="dxa"/>
            <w:vAlign w:val="center"/>
          </w:tcPr>
          <w:p w14:paraId="1E929B02" w14:textId="77777777" w:rsidR="004C64CF" w:rsidRPr="00BE5569" w:rsidRDefault="004C64CF" w:rsidP="00BE5569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E5569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6662" w:type="dxa"/>
            <w:vAlign w:val="center"/>
          </w:tcPr>
          <w:p w14:paraId="79514B14" w14:textId="77777777" w:rsidR="004C64CF" w:rsidRPr="00BE5569" w:rsidRDefault="004C64CF" w:rsidP="00BE5569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BE5569">
              <w:rPr>
                <w:rFonts w:ascii="Corbel" w:hAnsi="Corbel"/>
                <w:b w:val="0"/>
                <w:sz w:val="24"/>
                <w:szCs w:val="24"/>
              </w:rPr>
              <w:t>Ćwiczenia</w:t>
            </w:r>
          </w:p>
        </w:tc>
      </w:tr>
      <w:tr w:rsidR="004C64CF" w:rsidRPr="00BE5569" w14:paraId="44CC08BF" w14:textId="77777777" w:rsidTr="00BE5569">
        <w:tc>
          <w:tcPr>
            <w:tcW w:w="3119" w:type="dxa"/>
            <w:vAlign w:val="center"/>
          </w:tcPr>
          <w:p w14:paraId="08D060CB" w14:textId="77777777" w:rsidR="004C64CF" w:rsidRPr="00BE5569" w:rsidRDefault="004C64CF" w:rsidP="00BE5569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E5569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6662" w:type="dxa"/>
            <w:vAlign w:val="center"/>
          </w:tcPr>
          <w:p w14:paraId="3D1E0C56" w14:textId="1E566458" w:rsidR="004C64CF" w:rsidRPr="00BE5569" w:rsidRDefault="006000C6" w:rsidP="00BE5569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Język p</w:t>
            </w:r>
            <w:r w:rsidR="004C64CF" w:rsidRPr="00BE5569">
              <w:rPr>
                <w:rFonts w:ascii="Corbel" w:hAnsi="Corbel"/>
                <w:b w:val="0"/>
                <w:sz w:val="24"/>
                <w:szCs w:val="24"/>
              </w:rPr>
              <w:t xml:space="preserve">olski </w:t>
            </w:r>
          </w:p>
        </w:tc>
      </w:tr>
      <w:tr w:rsidR="004C64CF" w:rsidRPr="00BE5569" w14:paraId="7B14D4CE" w14:textId="77777777" w:rsidTr="00BE5569">
        <w:tc>
          <w:tcPr>
            <w:tcW w:w="3119" w:type="dxa"/>
            <w:vAlign w:val="center"/>
          </w:tcPr>
          <w:p w14:paraId="6278687E" w14:textId="77777777" w:rsidR="004C64CF" w:rsidRPr="00BE5569" w:rsidRDefault="004C64CF" w:rsidP="00BE5569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E5569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6662" w:type="dxa"/>
            <w:vAlign w:val="center"/>
          </w:tcPr>
          <w:p w14:paraId="404D9333" w14:textId="38A2F4BD" w:rsidR="004C64CF" w:rsidRPr="00BE5569" w:rsidRDefault="004C64CF" w:rsidP="00BE5569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BE5569">
              <w:rPr>
                <w:rFonts w:ascii="Corbel" w:hAnsi="Corbel"/>
                <w:b w:val="0"/>
                <w:sz w:val="24"/>
                <w:szCs w:val="24"/>
              </w:rPr>
              <w:t>dr hab.</w:t>
            </w:r>
            <w:r w:rsidR="006000C6">
              <w:rPr>
                <w:rFonts w:ascii="Corbel" w:hAnsi="Corbel"/>
                <w:b w:val="0"/>
                <w:sz w:val="24"/>
                <w:szCs w:val="24"/>
              </w:rPr>
              <w:t xml:space="preserve"> prof. UR</w:t>
            </w:r>
            <w:r w:rsidRPr="00BE5569">
              <w:rPr>
                <w:rFonts w:ascii="Corbel" w:hAnsi="Corbel"/>
                <w:b w:val="0"/>
                <w:sz w:val="24"/>
                <w:szCs w:val="24"/>
              </w:rPr>
              <w:t xml:space="preserve"> Anna Wal</w:t>
            </w:r>
          </w:p>
        </w:tc>
      </w:tr>
      <w:tr w:rsidR="004C64CF" w:rsidRPr="00BE5569" w14:paraId="2C62C97F" w14:textId="77777777" w:rsidTr="00BE5569">
        <w:tc>
          <w:tcPr>
            <w:tcW w:w="3119" w:type="dxa"/>
            <w:vAlign w:val="center"/>
          </w:tcPr>
          <w:p w14:paraId="6934D566" w14:textId="77777777" w:rsidR="004C64CF" w:rsidRPr="00BE5569" w:rsidRDefault="004C64CF" w:rsidP="00BE5569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E5569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6662" w:type="dxa"/>
            <w:vAlign w:val="center"/>
          </w:tcPr>
          <w:p w14:paraId="2AEB9FEB" w14:textId="3FE8BC85" w:rsidR="004C64CF" w:rsidRPr="00BE5569" w:rsidRDefault="004C64CF" w:rsidP="00BE5569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BE5569">
              <w:rPr>
                <w:rFonts w:ascii="Corbel" w:hAnsi="Corbel"/>
                <w:b w:val="0"/>
                <w:sz w:val="24"/>
                <w:szCs w:val="24"/>
              </w:rPr>
              <w:t>dr Stanisław Dłuski, dr</w:t>
            </w:r>
            <w:r w:rsidR="006000C6">
              <w:rPr>
                <w:rFonts w:ascii="Corbel" w:hAnsi="Corbel"/>
                <w:b w:val="0"/>
                <w:sz w:val="24"/>
                <w:szCs w:val="24"/>
              </w:rPr>
              <w:t xml:space="preserve"> hab. prof. UR</w:t>
            </w:r>
            <w:r w:rsidRPr="00BE5569">
              <w:rPr>
                <w:rFonts w:ascii="Corbel" w:hAnsi="Corbel"/>
                <w:b w:val="0"/>
                <w:sz w:val="24"/>
                <w:szCs w:val="24"/>
              </w:rPr>
              <w:t xml:space="preserve"> Anna </w:t>
            </w:r>
            <w:proofErr w:type="spellStart"/>
            <w:r w:rsidRPr="00BE5569">
              <w:rPr>
                <w:rFonts w:ascii="Corbel" w:hAnsi="Corbel"/>
                <w:b w:val="0"/>
                <w:sz w:val="24"/>
                <w:szCs w:val="24"/>
              </w:rPr>
              <w:t>Jamrozek</w:t>
            </w:r>
            <w:proofErr w:type="spellEnd"/>
            <w:r w:rsidRPr="00BE5569">
              <w:rPr>
                <w:rFonts w:ascii="Corbel" w:hAnsi="Corbel"/>
                <w:b w:val="0"/>
                <w:sz w:val="24"/>
                <w:szCs w:val="24"/>
              </w:rPr>
              <w:t>-Sowa, dr hab. prof. UR Zenon Ożóg, dr hab.</w:t>
            </w:r>
            <w:r w:rsidR="006000C6">
              <w:rPr>
                <w:rFonts w:ascii="Corbel" w:hAnsi="Corbel"/>
                <w:b w:val="0"/>
                <w:sz w:val="24"/>
                <w:szCs w:val="24"/>
              </w:rPr>
              <w:t xml:space="preserve"> prof. UR</w:t>
            </w:r>
            <w:r w:rsidRPr="00BE5569">
              <w:rPr>
                <w:rFonts w:ascii="Corbel" w:hAnsi="Corbel"/>
                <w:b w:val="0"/>
                <w:sz w:val="24"/>
                <w:szCs w:val="24"/>
              </w:rPr>
              <w:t xml:space="preserve"> Agata Paliwoda, dr hab. prof. UR Janusz Pasterski, dr hab. prof. UR Magdalena </w:t>
            </w:r>
            <w:proofErr w:type="spellStart"/>
            <w:r w:rsidRPr="00BE5569">
              <w:rPr>
                <w:rFonts w:ascii="Corbel" w:hAnsi="Corbel"/>
                <w:b w:val="0"/>
                <w:sz w:val="24"/>
                <w:szCs w:val="24"/>
              </w:rPr>
              <w:t>Rabizo</w:t>
            </w:r>
            <w:proofErr w:type="spellEnd"/>
            <w:r w:rsidRPr="00BE5569">
              <w:rPr>
                <w:rFonts w:ascii="Corbel" w:hAnsi="Corbel"/>
                <w:b w:val="0"/>
                <w:sz w:val="24"/>
                <w:szCs w:val="24"/>
              </w:rPr>
              <w:t>-Birek, dr hab.</w:t>
            </w:r>
            <w:r w:rsidR="006000C6">
              <w:rPr>
                <w:rFonts w:ascii="Corbel" w:hAnsi="Corbel"/>
                <w:b w:val="0"/>
                <w:sz w:val="24"/>
                <w:szCs w:val="24"/>
              </w:rPr>
              <w:t xml:space="preserve"> prof. UR</w:t>
            </w:r>
            <w:r w:rsidRPr="00BE5569">
              <w:rPr>
                <w:rFonts w:ascii="Corbel" w:hAnsi="Corbel"/>
                <w:b w:val="0"/>
                <w:sz w:val="24"/>
                <w:szCs w:val="24"/>
              </w:rPr>
              <w:t xml:space="preserve"> Anna Wal, dr Jan Wolski </w:t>
            </w:r>
          </w:p>
        </w:tc>
      </w:tr>
    </w:tbl>
    <w:p w14:paraId="64D8DFC8" w14:textId="77777777" w:rsidR="004C64CF" w:rsidRPr="00BE5569" w:rsidRDefault="004C64CF" w:rsidP="00BE5569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F0DE2E8" w14:textId="77777777" w:rsidR="004C64CF" w:rsidRPr="00BE5569" w:rsidRDefault="004C64CF" w:rsidP="00BE5569">
      <w:pPr>
        <w:pStyle w:val="Podpunkty"/>
        <w:ind w:left="284"/>
        <w:rPr>
          <w:rFonts w:ascii="Corbel" w:hAnsi="Corbel"/>
          <w:sz w:val="24"/>
          <w:szCs w:val="24"/>
        </w:rPr>
      </w:pPr>
      <w:r w:rsidRPr="00BE5569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02C6C3AA" w14:textId="77777777" w:rsidR="004C64CF" w:rsidRPr="00BE5569" w:rsidRDefault="004C64CF" w:rsidP="00BE5569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87"/>
        <w:gridCol w:w="753"/>
        <w:gridCol w:w="851"/>
        <w:gridCol w:w="774"/>
        <w:gridCol w:w="805"/>
        <w:gridCol w:w="714"/>
        <w:gridCol w:w="924"/>
        <w:gridCol w:w="1142"/>
        <w:gridCol w:w="1391"/>
      </w:tblGrid>
      <w:tr w:rsidR="004C64CF" w:rsidRPr="00BE5569" w14:paraId="1ED115B4" w14:textId="77777777" w:rsidTr="00611CF5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CFB18" w14:textId="77777777" w:rsidR="004C64CF" w:rsidRPr="00BE5569" w:rsidRDefault="004C64CF" w:rsidP="00BE556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BE5569">
              <w:rPr>
                <w:rFonts w:ascii="Corbel" w:hAnsi="Corbel"/>
                <w:szCs w:val="24"/>
              </w:rPr>
              <w:t>Semestr</w:t>
            </w:r>
          </w:p>
          <w:p w14:paraId="0A499341" w14:textId="77777777" w:rsidR="004C64CF" w:rsidRPr="00BE5569" w:rsidRDefault="004C64CF" w:rsidP="00BE556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BE5569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A2CC53" w14:textId="77777777" w:rsidR="004C64CF" w:rsidRPr="00BE5569" w:rsidRDefault="004C64CF" w:rsidP="00BE556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E5569">
              <w:rPr>
                <w:rFonts w:ascii="Corbel" w:hAnsi="Corbel"/>
                <w:szCs w:val="24"/>
              </w:rPr>
              <w:t>Wykł</w:t>
            </w:r>
            <w:proofErr w:type="spellEnd"/>
            <w:r w:rsidRPr="00BE556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857055" w14:textId="77777777" w:rsidR="004C64CF" w:rsidRPr="00BE5569" w:rsidRDefault="004C64CF" w:rsidP="00BE556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BE5569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334119" w14:textId="77777777" w:rsidR="004C64CF" w:rsidRPr="00BE5569" w:rsidRDefault="004C64CF" w:rsidP="00BE556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E5569">
              <w:rPr>
                <w:rFonts w:ascii="Corbel" w:hAnsi="Corbel"/>
                <w:szCs w:val="24"/>
              </w:rPr>
              <w:t>Konw</w:t>
            </w:r>
            <w:proofErr w:type="spellEnd"/>
            <w:r w:rsidRPr="00BE556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553C38" w14:textId="77777777" w:rsidR="004C64CF" w:rsidRPr="00BE5569" w:rsidRDefault="004C64CF" w:rsidP="00BE556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BE5569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3E58C" w14:textId="77777777" w:rsidR="004C64CF" w:rsidRPr="00BE5569" w:rsidRDefault="004C64CF" w:rsidP="00BE556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E5569">
              <w:rPr>
                <w:rFonts w:ascii="Corbel" w:hAnsi="Corbel"/>
                <w:szCs w:val="24"/>
              </w:rPr>
              <w:t>Sem</w:t>
            </w:r>
            <w:proofErr w:type="spellEnd"/>
            <w:r w:rsidRPr="00BE556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B9DDFC" w14:textId="77777777" w:rsidR="004C64CF" w:rsidRPr="00BE5569" w:rsidRDefault="004C64CF" w:rsidP="00BE556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BE5569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85FA3F" w14:textId="77777777" w:rsidR="004C64CF" w:rsidRPr="00BE5569" w:rsidRDefault="004C64CF" w:rsidP="00BE556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E5569">
              <w:rPr>
                <w:rFonts w:ascii="Corbel" w:hAnsi="Corbel"/>
                <w:szCs w:val="24"/>
              </w:rPr>
              <w:t>Prakt</w:t>
            </w:r>
            <w:proofErr w:type="spellEnd"/>
            <w:r w:rsidRPr="00BE556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DE0A5E" w14:textId="77777777" w:rsidR="004C64CF" w:rsidRPr="00BE5569" w:rsidRDefault="004C64CF" w:rsidP="00BE556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BE5569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409CED" w14:textId="77777777" w:rsidR="004C64CF" w:rsidRPr="00BE5569" w:rsidRDefault="004C64CF" w:rsidP="00BE556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E5569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4C64CF" w:rsidRPr="00BE5569" w14:paraId="45B7275C" w14:textId="77777777" w:rsidTr="00611CF5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A598E" w14:textId="77777777" w:rsidR="004C64CF" w:rsidRPr="00BE5569" w:rsidRDefault="004C64CF" w:rsidP="00BE556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A7B26" w14:textId="77777777" w:rsidR="004C64CF" w:rsidRPr="00BE5569" w:rsidRDefault="004C64CF" w:rsidP="00BE556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31D1F" w14:textId="77777777" w:rsidR="004C64CF" w:rsidRPr="00BE5569" w:rsidRDefault="004C64CF" w:rsidP="00BE556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E5569">
              <w:rPr>
                <w:rFonts w:ascii="Corbel" w:hAnsi="Corbel"/>
                <w:sz w:val="24"/>
                <w:szCs w:val="24"/>
              </w:rPr>
              <w:t>20+ 10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11092" w14:textId="77777777" w:rsidR="004C64CF" w:rsidRPr="00BE5569" w:rsidRDefault="004C64CF" w:rsidP="00BE556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57082" w14:textId="77777777" w:rsidR="004C64CF" w:rsidRPr="00BE5569" w:rsidRDefault="004C64CF" w:rsidP="00BE556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9D8EE" w14:textId="77777777" w:rsidR="004C64CF" w:rsidRPr="00BE5569" w:rsidRDefault="004C64CF" w:rsidP="00BE556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41B05" w14:textId="77777777" w:rsidR="004C64CF" w:rsidRPr="00BE5569" w:rsidRDefault="004C64CF" w:rsidP="00BE556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D807C" w14:textId="77777777" w:rsidR="004C64CF" w:rsidRPr="00BE5569" w:rsidRDefault="004C64CF" w:rsidP="00BE556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6DD94" w14:textId="77777777" w:rsidR="004C64CF" w:rsidRPr="00BE5569" w:rsidRDefault="004C64CF" w:rsidP="00BE556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F4A03" w14:textId="77777777" w:rsidR="004C64CF" w:rsidRPr="00BE5569" w:rsidRDefault="004C64CF" w:rsidP="00BE556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E5569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1E6DDF32" w14:textId="77777777" w:rsidR="004C64CF" w:rsidRPr="00BE5569" w:rsidRDefault="004C64CF" w:rsidP="00BE5569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81854C8" w14:textId="77777777" w:rsidR="004C64CF" w:rsidRPr="00BE5569" w:rsidRDefault="004C64CF" w:rsidP="00BE5569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87971C5" w14:textId="77777777" w:rsidR="004C64CF" w:rsidRPr="00BE5569" w:rsidRDefault="004C64CF" w:rsidP="00BE5569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E5569">
        <w:rPr>
          <w:rFonts w:ascii="Corbel" w:hAnsi="Corbel"/>
          <w:smallCaps w:val="0"/>
          <w:szCs w:val="24"/>
        </w:rPr>
        <w:t>1.2.</w:t>
      </w:r>
      <w:r w:rsidRPr="00BE5569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460E68CF" w14:textId="77777777" w:rsidR="004C64CF" w:rsidRPr="00BE5569" w:rsidRDefault="004C64CF" w:rsidP="00BE556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E5569">
        <w:rPr>
          <w:rFonts w:ascii="Corbel" w:eastAsia="MS Gothic" w:hAnsi="Corbel" w:cs="MS Gothic"/>
          <w:b w:val="0"/>
          <w:szCs w:val="24"/>
        </w:rPr>
        <w:t>×</w:t>
      </w:r>
      <w:r w:rsidRPr="00BE5569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31D7A9A9" w14:textId="7AF9AE21" w:rsidR="004C64CF" w:rsidRPr="00BE5569" w:rsidRDefault="006000C6" w:rsidP="00BE556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Segoe UI Symbol" w:eastAsia="MS Gothic" w:hAnsi="Segoe UI Symbol" w:cs="Segoe UI Symbol"/>
          <w:b w:val="0"/>
          <w:szCs w:val="24"/>
        </w:rPr>
        <w:t>x</w:t>
      </w:r>
      <w:r w:rsidR="004C64CF" w:rsidRPr="00BE5569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99497C7" w14:textId="77777777" w:rsidR="004C64CF" w:rsidRPr="00BE5569" w:rsidRDefault="004C64CF" w:rsidP="00BE5569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48F8FE7" w14:textId="77777777" w:rsidR="004C64CF" w:rsidRPr="00BE5569" w:rsidRDefault="004C64CF" w:rsidP="00BE5569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BE5569">
        <w:rPr>
          <w:rFonts w:ascii="Corbel" w:hAnsi="Corbel"/>
          <w:smallCaps w:val="0"/>
          <w:szCs w:val="24"/>
        </w:rPr>
        <w:t xml:space="preserve">1.3 </w:t>
      </w:r>
      <w:r w:rsidRPr="00BE5569">
        <w:rPr>
          <w:rFonts w:ascii="Corbel" w:hAnsi="Corbel"/>
          <w:smallCaps w:val="0"/>
          <w:szCs w:val="24"/>
        </w:rPr>
        <w:tab/>
        <w:t xml:space="preserve">Forma zaliczenia przedmiotu /modułu (z toku) </w:t>
      </w:r>
      <w:r w:rsidRPr="00BE5569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29045E4" w14:textId="77777777" w:rsidR="004C64CF" w:rsidRPr="00BE5569" w:rsidRDefault="004C64CF" w:rsidP="00BE5569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E5569">
        <w:rPr>
          <w:rFonts w:ascii="Corbel" w:hAnsi="Corbel"/>
          <w:smallCaps w:val="0"/>
          <w:szCs w:val="24"/>
        </w:rPr>
        <w:t>Zaliczenie z oceną</w:t>
      </w:r>
    </w:p>
    <w:p w14:paraId="53D625C7" w14:textId="77777777" w:rsidR="004C64CF" w:rsidRPr="00BE5569" w:rsidRDefault="004C64CF" w:rsidP="00BE5569">
      <w:pPr>
        <w:pStyle w:val="Punktygwne"/>
        <w:spacing w:before="0" w:after="0"/>
        <w:ind w:left="9765"/>
        <w:rPr>
          <w:rFonts w:ascii="Corbel" w:hAnsi="Corbel"/>
          <w:smallCaps w:val="0"/>
          <w:szCs w:val="24"/>
        </w:rPr>
      </w:pPr>
    </w:p>
    <w:p w14:paraId="597416FD" w14:textId="77777777" w:rsidR="004C64CF" w:rsidRPr="00BE5569" w:rsidRDefault="004C64CF" w:rsidP="00BE5569">
      <w:pPr>
        <w:pStyle w:val="Punktygwne"/>
        <w:spacing w:before="0" w:after="0"/>
        <w:rPr>
          <w:rFonts w:ascii="Corbel" w:hAnsi="Corbel"/>
          <w:szCs w:val="24"/>
        </w:rPr>
      </w:pPr>
      <w:r w:rsidRPr="00BE5569">
        <w:rPr>
          <w:rFonts w:ascii="Corbel" w:hAnsi="Corbel"/>
          <w:szCs w:val="24"/>
        </w:rPr>
        <w:t xml:space="preserve">2.Wymagania wstępne </w:t>
      </w:r>
    </w:p>
    <w:p w14:paraId="55A2BDA1" w14:textId="77777777" w:rsidR="004C64CF" w:rsidRPr="00BE5569" w:rsidRDefault="004C64CF" w:rsidP="00BE5569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4C64CF" w:rsidRPr="00BE5569" w14:paraId="58C8ACA3" w14:textId="77777777" w:rsidTr="00611CF5">
        <w:tc>
          <w:tcPr>
            <w:tcW w:w="9670" w:type="dxa"/>
          </w:tcPr>
          <w:p w14:paraId="5F519B88" w14:textId="77777777" w:rsidR="004C64CF" w:rsidRPr="00BE5569" w:rsidRDefault="004C64CF" w:rsidP="00BE5569">
            <w:pPr>
              <w:pStyle w:val="Punktygwne"/>
              <w:spacing w:after="12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E55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 podstaw wiedzy o kulturze i technologiach  informacyjnych</w:t>
            </w:r>
          </w:p>
        </w:tc>
      </w:tr>
    </w:tbl>
    <w:p w14:paraId="2593C933" w14:textId="77777777" w:rsidR="004C64CF" w:rsidRPr="00BE5569" w:rsidRDefault="004C64CF" w:rsidP="00BE5569">
      <w:pPr>
        <w:pStyle w:val="Punktygwne"/>
        <w:spacing w:before="0" w:after="0"/>
        <w:rPr>
          <w:rFonts w:ascii="Corbel" w:hAnsi="Corbel"/>
          <w:szCs w:val="24"/>
        </w:rPr>
      </w:pPr>
    </w:p>
    <w:p w14:paraId="319A7727" w14:textId="77777777" w:rsidR="00BE5569" w:rsidRDefault="00BE5569">
      <w:pPr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14:paraId="0DD9F3E7" w14:textId="77777777" w:rsidR="004C64CF" w:rsidRPr="00BE5569" w:rsidRDefault="004C64CF" w:rsidP="00BE5569">
      <w:pPr>
        <w:pStyle w:val="Punktygwne"/>
        <w:spacing w:before="0" w:after="0"/>
        <w:rPr>
          <w:rFonts w:ascii="Corbel" w:hAnsi="Corbel"/>
          <w:szCs w:val="24"/>
        </w:rPr>
      </w:pPr>
      <w:r w:rsidRPr="00BE5569">
        <w:rPr>
          <w:rFonts w:ascii="Corbel" w:hAnsi="Corbel"/>
          <w:szCs w:val="24"/>
        </w:rPr>
        <w:lastRenderedPageBreak/>
        <w:t>3. cele, efekty kształcenia , treści Programowe i stosowane metody Dydaktyczne</w:t>
      </w:r>
    </w:p>
    <w:p w14:paraId="7D6EAB7F" w14:textId="77777777" w:rsidR="004C64CF" w:rsidRPr="00BE5569" w:rsidRDefault="004C64CF" w:rsidP="00BE5569">
      <w:pPr>
        <w:pStyle w:val="Punktygwne"/>
        <w:spacing w:before="0" w:after="0"/>
        <w:rPr>
          <w:rFonts w:ascii="Corbel" w:hAnsi="Corbel"/>
          <w:szCs w:val="24"/>
        </w:rPr>
      </w:pPr>
    </w:p>
    <w:p w14:paraId="19B62B63" w14:textId="77777777" w:rsidR="004C64CF" w:rsidRPr="00BE5569" w:rsidRDefault="004C64CF" w:rsidP="00BE5569">
      <w:pPr>
        <w:pStyle w:val="Podpunkty"/>
        <w:rPr>
          <w:rFonts w:ascii="Corbel" w:hAnsi="Corbel"/>
          <w:sz w:val="24"/>
          <w:szCs w:val="24"/>
        </w:rPr>
      </w:pPr>
      <w:r w:rsidRPr="00BE5569">
        <w:rPr>
          <w:rFonts w:ascii="Corbel" w:hAnsi="Corbel"/>
          <w:sz w:val="24"/>
          <w:szCs w:val="24"/>
        </w:rPr>
        <w:t xml:space="preserve">3.1 Cele przedmiotu/modułu </w:t>
      </w:r>
    </w:p>
    <w:p w14:paraId="7CAB3F5E" w14:textId="77777777" w:rsidR="004C64CF" w:rsidRPr="00BE5569" w:rsidRDefault="004C64CF" w:rsidP="00BE5569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6"/>
        <w:gridCol w:w="8354"/>
      </w:tblGrid>
      <w:tr w:rsidR="004C64CF" w:rsidRPr="00BE5569" w14:paraId="0F782BDB" w14:textId="77777777" w:rsidTr="00611CF5">
        <w:tc>
          <w:tcPr>
            <w:tcW w:w="851" w:type="dxa"/>
            <w:vAlign w:val="center"/>
          </w:tcPr>
          <w:p w14:paraId="50AAE126" w14:textId="77777777" w:rsidR="004C64CF" w:rsidRPr="00BE5569" w:rsidRDefault="004C64CF" w:rsidP="00BE5569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E5569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68C4D24" w14:textId="77777777" w:rsidR="004C64CF" w:rsidRPr="00BE5569" w:rsidRDefault="004C64CF" w:rsidP="00BE5569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E5569">
              <w:rPr>
                <w:rFonts w:ascii="Corbel" w:hAnsi="Corbel"/>
                <w:b w:val="0"/>
                <w:sz w:val="24"/>
                <w:szCs w:val="24"/>
              </w:rPr>
              <w:t>Poszerzenie i uporządkowanie wiedzy na temat sposobów i form obecności kultury polskiej  w Internecie</w:t>
            </w:r>
          </w:p>
        </w:tc>
      </w:tr>
      <w:tr w:rsidR="004C64CF" w:rsidRPr="00BE5569" w14:paraId="16E87A8C" w14:textId="77777777" w:rsidTr="00611CF5">
        <w:tc>
          <w:tcPr>
            <w:tcW w:w="851" w:type="dxa"/>
            <w:vAlign w:val="center"/>
          </w:tcPr>
          <w:p w14:paraId="103738DE" w14:textId="77777777" w:rsidR="004C64CF" w:rsidRPr="00BE5569" w:rsidRDefault="004C64CF" w:rsidP="00BE5569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BE5569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18D5AFD" w14:textId="77777777" w:rsidR="004C64CF" w:rsidRPr="00BE5569" w:rsidRDefault="004C64CF" w:rsidP="00BE5569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E5569">
              <w:rPr>
                <w:rFonts w:ascii="Corbel" w:hAnsi="Corbel"/>
                <w:b w:val="0"/>
                <w:sz w:val="24"/>
                <w:szCs w:val="24"/>
              </w:rPr>
              <w:t>Kształcenie umiejętności analizy i wartościowania różnych  form aktywności kulturotwórczych ; dostrzeżenie zależności między zmieniającą się technologią a nadawaniem dziełom nowych znaczeń, także estetycznych</w:t>
            </w:r>
          </w:p>
        </w:tc>
      </w:tr>
      <w:tr w:rsidR="004C64CF" w:rsidRPr="00BE5569" w14:paraId="45099567" w14:textId="77777777" w:rsidTr="00611CF5">
        <w:tc>
          <w:tcPr>
            <w:tcW w:w="851" w:type="dxa"/>
            <w:vAlign w:val="center"/>
          </w:tcPr>
          <w:p w14:paraId="6FB21024" w14:textId="77777777" w:rsidR="004C64CF" w:rsidRPr="00BE5569" w:rsidRDefault="004C64CF" w:rsidP="00BE5569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E5569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1D2239A1" w14:textId="77777777" w:rsidR="004C64CF" w:rsidRPr="00BE5569" w:rsidRDefault="004C64CF" w:rsidP="00BE5569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E5569">
              <w:rPr>
                <w:rFonts w:ascii="Corbel" w:hAnsi="Corbel"/>
                <w:b w:val="0"/>
                <w:sz w:val="24"/>
                <w:szCs w:val="24"/>
              </w:rPr>
              <w:t>Kształcenie umiejętności świadomego korzystania z zasobów kultury polskiej w Internecie</w:t>
            </w:r>
          </w:p>
        </w:tc>
      </w:tr>
    </w:tbl>
    <w:p w14:paraId="1BB567F0" w14:textId="77777777" w:rsidR="004C64CF" w:rsidRPr="00BE5569" w:rsidRDefault="004C64CF" w:rsidP="00BE5569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9611BA9" w14:textId="77777777" w:rsidR="004C64CF" w:rsidRPr="00BE5569" w:rsidRDefault="004C64CF" w:rsidP="00BE5569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E5569">
        <w:rPr>
          <w:rFonts w:ascii="Corbel" w:hAnsi="Corbel"/>
          <w:b/>
          <w:sz w:val="24"/>
          <w:szCs w:val="24"/>
        </w:rPr>
        <w:t>3.2 Efekty kształcenia dla przedmiotu/ modułu</w:t>
      </w:r>
      <w:r w:rsidRPr="00BE5569">
        <w:rPr>
          <w:rFonts w:ascii="Corbel" w:hAnsi="Corbel"/>
          <w:sz w:val="24"/>
          <w:szCs w:val="24"/>
        </w:rPr>
        <w:t xml:space="preserve"> ( </w:t>
      </w:r>
      <w:r w:rsidRPr="00BE5569">
        <w:rPr>
          <w:rFonts w:ascii="Corbel" w:hAnsi="Corbel"/>
          <w:i/>
          <w:sz w:val="24"/>
          <w:szCs w:val="24"/>
        </w:rPr>
        <w:t>wypełnia koordynator</w:t>
      </w:r>
      <w:r w:rsidRPr="00BE5569">
        <w:rPr>
          <w:rFonts w:ascii="Corbel" w:hAnsi="Corbel"/>
          <w:sz w:val="24"/>
          <w:szCs w:val="24"/>
        </w:rPr>
        <w:t>)</w:t>
      </w:r>
    </w:p>
    <w:p w14:paraId="3D6EE216" w14:textId="77777777" w:rsidR="004C64CF" w:rsidRPr="00BE5569" w:rsidRDefault="004C64CF" w:rsidP="00BE5569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8"/>
        <w:gridCol w:w="6095"/>
        <w:gridCol w:w="1667"/>
      </w:tblGrid>
      <w:tr w:rsidR="004C64CF" w:rsidRPr="00BE5569" w14:paraId="2BA6C3E7" w14:textId="77777777" w:rsidTr="00BE5569"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61E4289A" w14:textId="77777777" w:rsidR="004C64CF" w:rsidRPr="00BE5569" w:rsidRDefault="004C64CF" w:rsidP="00BE55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E5569">
              <w:rPr>
                <w:rFonts w:ascii="Corbel" w:hAnsi="Corbel"/>
                <w:smallCaps w:val="0"/>
                <w:szCs w:val="24"/>
              </w:rPr>
              <w:t>EK</w:t>
            </w:r>
            <w:r w:rsidRPr="00BE5569">
              <w:rPr>
                <w:rFonts w:ascii="Corbel" w:hAnsi="Corbel"/>
                <w:b w:val="0"/>
                <w:smallCaps w:val="0"/>
                <w:szCs w:val="24"/>
              </w:rPr>
              <w:t xml:space="preserve"> ( efekt kształcenia)</w:t>
            </w:r>
          </w:p>
        </w:tc>
        <w:tc>
          <w:tcPr>
            <w:tcW w:w="6095" w:type="dxa"/>
            <w:shd w:val="clear" w:color="auto" w:fill="D9D9D9" w:themeFill="background1" w:themeFillShade="D9"/>
            <w:vAlign w:val="center"/>
          </w:tcPr>
          <w:p w14:paraId="08F68825" w14:textId="77777777" w:rsidR="004C64CF" w:rsidRPr="00BE5569" w:rsidRDefault="004C64CF" w:rsidP="00BE55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E5569">
              <w:rPr>
                <w:rFonts w:ascii="Corbel" w:hAnsi="Corbel"/>
                <w:b w:val="0"/>
                <w:smallCaps w:val="0"/>
                <w:szCs w:val="24"/>
              </w:rPr>
              <w:t>Treść efektu kształcenia zdefiniowanego dla przedmiotu (modułu)</w:t>
            </w:r>
          </w:p>
        </w:tc>
        <w:tc>
          <w:tcPr>
            <w:tcW w:w="1667" w:type="dxa"/>
            <w:shd w:val="clear" w:color="auto" w:fill="D9D9D9" w:themeFill="background1" w:themeFillShade="D9"/>
            <w:vAlign w:val="center"/>
          </w:tcPr>
          <w:p w14:paraId="74D1B201" w14:textId="77777777" w:rsidR="004C64CF" w:rsidRPr="00BE5569" w:rsidRDefault="004C64CF" w:rsidP="00BE55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E5569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BE5569">
              <w:rPr>
                <w:rFonts w:ascii="Corbel" w:hAnsi="Corbel"/>
                <w:smallCaps w:val="0"/>
                <w:szCs w:val="24"/>
              </w:rPr>
              <w:t>(KEK)</w:t>
            </w:r>
          </w:p>
        </w:tc>
      </w:tr>
      <w:tr w:rsidR="004C64CF" w:rsidRPr="00BE5569" w14:paraId="7A795F1E" w14:textId="77777777" w:rsidTr="00BE5569">
        <w:tc>
          <w:tcPr>
            <w:tcW w:w="1418" w:type="dxa"/>
          </w:tcPr>
          <w:p w14:paraId="37B6525B" w14:textId="77777777" w:rsidR="004C64CF" w:rsidRPr="00BE5569" w:rsidRDefault="004C64CF" w:rsidP="00BE556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5569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5" w:type="dxa"/>
          </w:tcPr>
          <w:p w14:paraId="688233F0" w14:textId="77777777" w:rsidR="004C64CF" w:rsidRPr="00BE5569" w:rsidRDefault="004C64CF" w:rsidP="00BE5569">
            <w:pPr>
              <w:snapToGrid w:val="0"/>
              <w:spacing w:after="0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BE5569">
              <w:rPr>
                <w:rFonts w:ascii="Corbel" w:eastAsia="Arial" w:hAnsi="Corbel"/>
                <w:sz w:val="24"/>
                <w:szCs w:val="24"/>
              </w:rPr>
              <w:t>Student/ka ma podstawową wiedzę o formach i źródłach obecności kultury polskiej w Internecie</w:t>
            </w:r>
          </w:p>
        </w:tc>
        <w:tc>
          <w:tcPr>
            <w:tcW w:w="1667" w:type="dxa"/>
          </w:tcPr>
          <w:p w14:paraId="660F77F2" w14:textId="4F697888" w:rsidR="004C64CF" w:rsidRPr="00BE5569" w:rsidRDefault="004C64CF" w:rsidP="00BE556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5569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6000C6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</w:tr>
      <w:tr w:rsidR="004C64CF" w:rsidRPr="00BE5569" w14:paraId="22695786" w14:textId="77777777" w:rsidTr="00BE5569">
        <w:tc>
          <w:tcPr>
            <w:tcW w:w="1418" w:type="dxa"/>
          </w:tcPr>
          <w:p w14:paraId="1D430ACB" w14:textId="77777777" w:rsidR="004C64CF" w:rsidRPr="00BE5569" w:rsidRDefault="004C64CF" w:rsidP="00BE556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5569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5" w:type="dxa"/>
          </w:tcPr>
          <w:p w14:paraId="3001E231" w14:textId="77777777" w:rsidR="004C64CF" w:rsidRPr="00BE5569" w:rsidRDefault="004C64CF" w:rsidP="00BE5569">
            <w:pPr>
              <w:snapToGrid w:val="0"/>
              <w:spacing w:after="0"/>
              <w:rPr>
                <w:rFonts w:ascii="Corbel" w:hAnsi="Corbel"/>
                <w:sz w:val="24"/>
                <w:szCs w:val="24"/>
              </w:rPr>
            </w:pPr>
            <w:r w:rsidRPr="00BE5569">
              <w:rPr>
                <w:rFonts w:ascii="Corbel" w:hAnsi="Corbel"/>
                <w:color w:val="000000"/>
                <w:sz w:val="24"/>
                <w:szCs w:val="24"/>
              </w:rPr>
              <w:t>Student/ka</w:t>
            </w:r>
            <w:r w:rsidRPr="00BE5569">
              <w:rPr>
                <w:rFonts w:ascii="Corbel" w:eastAsia="Arial" w:hAnsi="Corbel"/>
                <w:sz w:val="24"/>
                <w:szCs w:val="24"/>
              </w:rPr>
              <w:t xml:space="preserve"> orientuje się w internetowych przejawach  współczesnego życia kulturalnego w Polsce</w:t>
            </w:r>
          </w:p>
        </w:tc>
        <w:tc>
          <w:tcPr>
            <w:tcW w:w="1667" w:type="dxa"/>
          </w:tcPr>
          <w:p w14:paraId="534F407A" w14:textId="77777777" w:rsidR="004C64CF" w:rsidRPr="00BE5569" w:rsidRDefault="00B409CA" w:rsidP="00BE556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4C64CF" w:rsidRPr="00BE5569" w14:paraId="23447AC6" w14:textId="77777777" w:rsidTr="00BE5569">
        <w:tc>
          <w:tcPr>
            <w:tcW w:w="1418" w:type="dxa"/>
          </w:tcPr>
          <w:p w14:paraId="3E4F62EE" w14:textId="77777777" w:rsidR="004C64CF" w:rsidRPr="00BE5569" w:rsidRDefault="004C64CF" w:rsidP="00BE556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5569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5" w:type="dxa"/>
          </w:tcPr>
          <w:p w14:paraId="06932798" w14:textId="77777777" w:rsidR="004C64CF" w:rsidRPr="00BE5569" w:rsidRDefault="004C64CF" w:rsidP="00BE5569">
            <w:pPr>
              <w:snapToGrid w:val="0"/>
              <w:spacing w:after="0"/>
              <w:rPr>
                <w:rFonts w:ascii="Corbel" w:hAnsi="Corbel"/>
                <w:sz w:val="24"/>
                <w:szCs w:val="24"/>
              </w:rPr>
            </w:pPr>
            <w:r w:rsidRPr="00BE5569">
              <w:rPr>
                <w:rFonts w:ascii="Corbel" w:hAnsi="Corbel"/>
                <w:color w:val="000000"/>
                <w:sz w:val="24"/>
                <w:szCs w:val="24"/>
              </w:rPr>
              <w:t>Student/ka</w:t>
            </w:r>
            <w:r w:rsidRPr="00BE5569">
              <w:rPr>
                <w:rFonts w:ascii="Corbel" w:hAnsi="Corbel"/>
                <w:sz w:val="24"/>
                <w:szCs w:val="24"/>
              </w:rPr>
              <w:t xml:space="preserve"> potrafi  korzystać z nowoczesnych technologii informacyjnych  umożliwiających dostęp do kultury polskiej</w:t>
            </w:r>
          </w:p>
        </w:tc>
        <w:tc>
          <w:tcPr>
            <w:tcW w:w="1667" w:type="dxa"/>
          </w:tcPr>
          <w:p w14:paraId="5662B19B" w14:textId="2426CB80" w:rsidR="004C64CF" w:rsidRPr="00BE5569" w:rsidRDefault="00076D64" w:rsidP="00BE556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</w:t>
            </w:r>
            <w:r w:rsidR="006000C6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  <w:tr w:rsidR="004C64CF" w:rsidRPr="00BE5569" w14:paraId="10DDA0EC" w14:textId="77777777" w:rsidTr="00BE5569">
        <w:tc>
          <w:tcPr>
            <w:tcW w:w="1418" w:type="dxa"/>
          </w:tcPr>
          <w:p w14:paraId="1526D440" w14:textId="77777777" w:rsidR="004C64CF" w:rsidRPr="00BE5569" w:rsidRDefault="004C64CF" w:rsidP="00BE556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5569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5" w:type="dxa"/>
          </w:tcPr>
          <w:p w14:paraId="0DA95852" w14:textId="77777777" w:rsidR="004C64CF" w:rsidRPr="00BE5569" w:rsidRDefault="004C64CF" w:rsidP="00BE5569">
            <w:pPr>
              <w:snapToGrid w:val="0"/>
              <w:spacing w:after="0"/>
              <w:rPr>
                <w:rFonts w:ascii="Corbel" w:hAnsi="Corbel"/>
                <w:sz w:val="24"/>
                <w:szCs w:val="24"/>
              </w:rPr>
            </w:pPr>
            <w:r w:rsidRPr="00BE5569">
              <w:rPr>
                <w:rFonts w:ascii="Corbel" w:hAnsi="Corbel"/>
                <w:sz w:val="24"/>
                <w:szCs w:val="24"/>
              </w:rPr>
              <w:t>Student/ka jest gotów/gotowa do ciągłej aktywizacji i poszerzania swoich kompetencji w wykorzystaniu technologii internetowych umożliwiających dostęp do kultury narodowej; jest kreatywny/na w poszukiwaniu rozwiązań i otwarty/ta na nowe projekty</w:t>
            </w:r>
          </w:p>
        </w:tc>
        <w:tc>
          <w:tcPr>
            <w:tcW w:w="1667" w:type="dxa"/>
          </w:tcPr>
          <w:p w14:paraId="34ADF6B1" w14:textId="77777777" w:rsidR="004C64CF" w:rsidRPr="00BE5569" w:rsidRDefault="004C64CF" w:rsidP="00BE556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5569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14:paraId="21732F30" w14:textId="77777777" w:rsidR="004C64CF" w:rsidRPr="00BE5569" w:rsidRDefault="004C64CF" w:rsidP="00BE556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AE619C8" w14:textId="77777777" w:rsidR="004C64CF" w:rsidRPr="00BE5569" w:rsidRDefault="004C64CF" w:rsidP="00BE5569">
      <w:pPr>
        <w:pStyle w:val="Akapitzlist"/>
        <w:spacing w:after="0"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E5569">
        <w:rPr>
          <w:rFonts w:ascii="Corbel" w:hAnsi="Corbel"/>
          <w:b/>
          <w:sz w:val="24"/>
          <w:szCs w:val="24"/>
        </w:rPr>
        <w:t xml:space="preserve">3.3 Treści programowe </w:t>
      </w:r>
      <w:r w:rsidRPr="00BE5569">
        <w:rPr>
          <w:rFonts w:ascii="Corbel" w:hAnsi="Corbel"/>
          <w:sz w:val="24"/>
          <w:szCs w:val="24"/>
        </w:rPr>
        <w:t>(</w:t>
      </w:r>
      <w:r w:rsidRPr="00BE5569">
        <w:rPr>
          <w:rFonts w:ascii="Corbel" w:hAnsi="Corbel"/>
          <w:i/>
          <w:sz w:val="24"/>
          <w:szCs w:val="24"/>
        </w:rPr>
        <w:t>wypełnia koordynator)</w:t>
      </w:r>
    </w:p>
    <w:p w14:paraId="4877E339" w14:textId="77777777" w:rsidR="004C64CF" w:rsidRPr="00BE5569" w:rsidRDefault="004C64CF" w:rsidP="00BE5569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BE5569">
        <w:rPr>
          <w:rFonts w:ascii="Corbel" w:hAnsi="Corbel"/>
          <w:sz w:val="24"/>
          <w:szCs w:val="24"/>
        </w:rPr>
        <w:t xml:space="preserve">Problematyka wykładu </w:t>
      </w:r>
    </w:p>
    <w:p w14:paraId="3A54EC2E" w14:textId="77777777" w:rsidR="004C64CF" w:rsidRPr="00BE5569" w:rsidRDefault="004C64CF" w:rsidP="00BE5569">
      <w:pPr>
        <w:pStyle w:val="Akapitzlist"/>
        <w:spacing w:after="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4C64CF" w:rsidRPr="00BE5569" w14:paraId="730F1D85" w14:textId="77777777" w:rsidTr="00BE5569">
        <w:tc>
          <w:tcPr>
            <w:tcW w:w="9180" w:type="dxa"/>
            <w:shd w:val="clear" w:color="auto" w:fill="D9D9D9" w:themeFill="background1" w:themeFillShade="D9"/>
          </w:tcPr>
          <w:p w14:paraId="66F57ED2" w14:textId="77777777" w:rsidR="004C64CF" w:rsidRPr="00BE5569" w:rsidRDefault="004C64CF" w:rsidP="00BE5569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E5569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C64CF" w:rsidRPr="00BE5569" w14:paraId="7AEBA40F" w14:textId="77777777" w:rsidTr="00BE5569">
        <w:tc>
          <w:tcPr>
            <w:tcW w:w="9180" w:type="dxa"/>
          </w:tcPr>
          <w:p w14:paraId="25EC725A" w14:textId="77777777" w:rsidR="004C64CF" w:rsidRPr="00BE5569" w:rsidRDefault="004C64CF" w:rsidP="00BE5569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i/>
                <w:sz w:val="24"/>
                <w:szCs w:val="24"/>
              </w:rPr>
            </w:pPr>
            <w:r w:rsidRPr="00BE5569">
              <w:rPr>
                <w:rFonts w:ascii="Corbel" w:hAnsi="Corbel"/>
                <w:i/>
                <w:sz w:val="24"/>
                <w:szCs w:val="24"/>
              </w:rPr>
              <w:t>Nie dotyczy</w:t>
            </w:r>
          </w:p>
        </w:tc>
      </w:tr>
      <w:tr w:rsidR="004C64CF" w:rsidRPr="00BE5569" w14:paraId="08C5AF24" w14:textId="77777777" w:rsidTr="00BE5569">
        <w:tc>
          <w:tcPr>
            <w:tcW w:w="9180" w:type="dxa"/>
          </w:tcPr>
          <w:p w14:paraId="3D01CA96" w14:textId="77777777" w:rsidR="004C64CF" w:rsidRPr="00BE5569" w:rsidRDefault="004C64CF" w:rsidP="00BE5569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22DCB8F8" w14:textId="77777777" w:rsidR="004C64CF" w:rsidRPr="00BE5569" w:rsidRDefault="004C64CF" w:rsidP="00BE5569">
      <w:pPr>
        <w:spacing w:after="0" w:line="240" w:lineRule="auto"/>
        <w:rPr>
          <w:rFonts w:ascii="Corbel" w:hAnsi="Corbel"/>
          <w:sz w:val="24"/>
          <w:szCs w:val="24"/>
        </w:rPr>
      </w:pPr>
    </w:p>
    <w:p w14:paraId="08B0C11D" w14:textId="77777777" w:rsidR="004C64CF" w:rsidRPr="00BE5569" w:rsidRDefault="004C64CF" w:rsidP="00BE5569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BE5569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7FED1FCB" w14:textId="77777777" w:rsidR="004C64CF" w:rsidRPr="00BE5569" w:rsidRDefault="004C64CF" w:rsidP="00BE5569">
      <w:pPr>
        <w:pStyle w:val="Akapitzlist"/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4"/>
      </w:tblGrid>
      <w:tr w:rsidR="004C64CF" w:rsidRPr="00BE5569" w14:paraId="0AB916C2" w14:textId="77777777" w:rsidTr="00BE5569">
        <w:trPr>
          <w:trHeight w:val="205"/>
        </w:trPr>
        <w:tc>
          <w:tcPr>
            <w:tcW w:w="9214" w:type="dxa"/>
            <w:shd w:val="clear" w:color="auto" w:fill="D9D9D9" w:themeFill="background1" w:themeFillShade="D9"/>
          </w:tcPr>
          <w:p w14:paraId="46E999AB" w14:textId="77777777" w:rsidR="004C64CF" w:rsidRPr="00BE5569" w:rsidRDefault="004C64CF" w:rsidP="00BE5569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E5569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C64CF" w:rsidRPr="00BE5569" w14:paraId="2551EEA7" w14:textId="77777777" w:rsidTr="00BE5569">
        <w:trPr>
          <w:trHeight w:val="205"/>
        </w:trPr>
        <w:tc>
          <w:tcPr>
            <w:tcW w:w="9214" w:type="dxa"/>
          </w:tcPr>
          <w:p w14:paraId="79AAB796" w14:textId="77777777" w:rsidR="004C64CF" w:rsidRPr="00BE5569" w:rsidRDefault="004C64CF" w:rsidP="00BE5569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E5569">
              <w:rPr>
                <w:rFonts w:ascii="Corbel" w:hAnsi="Corbel"/>
                <w:sz w:val="24"/>
                <w:szCs w:val="24"/>
              </w:rPr>
              <w:t xml:space="preserve">Kultura w kontekście Internetu   (kultura sieci, </w:t>
            </w:r>
            <w:proofErr w:type="spellStart"/>
            <w:r w:rsidRPr="00BE5569">
              <w:rPr>
                <w:rFonts w:ascii="Corbel" w:hAnsi="Corbel"/>
                <w:sz w:val="24"/>
                <w:szCs w:val="24"/>
              </w:rPr>
              <w:t>cyberkultura</w:t>
            </w:r>
            <w:proofErr w:type="spellEnd"/>
            <w:r w:rsidRPr="00BE5569">
              <w:rPr>
                <w:rFonts w:ascii="Corbel" w:hAnsi="Corbel"/>
                <w:sz w:val="24"/>
                <w:szCs w:val="24"/>
              </w:rPr>
              <w:t xml:space="preserve">, e-kultura); Internet jako narzędzie dostępu do kultury i środowisko aktywności kulturotwórczej. </w:t>
            </w:r>
          </w:p>
        </w:tc>
      </w:tr>
      <w:tr w:rsidR="004C64CF" w:rsidRPr="00BE5569" w14:paraId="7188DDC7" w14:textId="77777777" w:rsidTr="00BE5569">
        <w:trPr>
          <w:trHeight w:val="215"/>
        </w:trPr>
        <w:tc>
          <w:tcPr>
            <w:tcW w:w="9214" w:type="dxa"/>
          </w:tcPr>
          <w:p w14:paraId="533D4B91" w14:textId="77777777" w:rsidR="004C64CF" w:rsidRPr="00BE5569" w:rsidRDefault="004C64CF" w:rsidP="00BE5569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E5569">
              <w:rPr>
                <w:rFonts w:ascii="Corbel" w:hAnsi="Corbel"/>
                <w:sz w:val="24"/>
                <w:szCs w:val="24"/>
              </w:rPr>
              <w:t xml:space="preserve">Instytucje kultury polskiej w Internecie (blogi, platformy multimedialne, serwisy społecznościowe, wirtualne światy); np.  portale wydawnictw –  strona Biura </w:t>
            </w:r>
            <w:r w:rsidRPr="00BE5569">
              <w:rPr>
                <w:rFonts w:ascii="Corbel" w:hAnsi="Corbel"/>
                <w:sz w:val="24"/>
                <w:szCs w:val="24"/>
              </w:rPr>
              <w:lastRenderedPageBreak/>
              <w:t xml:space="preserve">Literackiego, wirtualne muzea – Muzeum Literatury im. Adama Mickiewicza. </w:t>
            </w:r>
          </w:p>
        </w:tc>
      </w:tr>
      <w:tr w:rsidR="004C64CF" w:rsidRPr="00BE5569" w14:paraId="6595BE9C" w14:textId="77777777" w:rsidTr="00BE5569">
        <w:trPr>
          <w:trHeight w:val="385"/>
        </w:trPr>
        <w:tc>
          <w:tcPr>
            <w:tcW w:w="9214" w:type="dxa"/>
          </w:tcPr>
          <w:p w14:paraId="2AB10EE9" w14:textId="77777777" w:rsidR="004C64CF" w:rsidRPr="00BE5569" w:rsidRDefault="004C64CF" w:rsidP="00BE5569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E5569">
              <w:rPr>
                <w:rFonts w:ascii="Corbel" w:hAnsi="Corbel"/>
                <w:sz w:val="24"/>
                <w:szCs w:val="24"/>
              </w:rPr>
              <w:lastRenderedPageBreak/>
              <w:t xml:space="preserve">Literatura polska w Internecie; autorskie strony i blogi ; portale literackie i internetowe przewodniki (np. Portal Literacka Polska, </w:t>
            </w:r>
            <w:r w:rsidRPr="00BE5569">
              <w:rPr>
                <w:rFonts w:ascii="Corbel" w:hAnsi="Corbel"/>
                <w:i/>
                <w:sz w:val="24"/>
                <w:szCs w:val="24"/>
              </w:rPr>
              <w:t xml:space="preserve">Polska poezja współczesna. Przewodnik encyklopedyczny, </w:t>
            </w:r>
            <w:r w:rsidRPr="00BE5569">
              <w:rPr>
                <w:rFonts w:ascii="Corbel" w:hAnsi="Corbel"/>
                <w:sz w:val="24"/>
                <w:szCs w:val="24"/>
              </w:rPr>
              <w:t>); biblioteki cyfrowe.</w:t>
            </w:r>
          </w:p>
        </w:tc>
      </w:tr>
      <w:tr w:rsidR="004C64CF" w:rsidRPr="00BE5569" w14:paraId="6AFCC4E7" w14:textId="77777777" w:rsidTr="00BE5569">
        <w:trPr>
          <w:trHeight w:val="891"/>
        </w:trPr>
        <w:tc>
          <w:tcPr>
            <w:tcW w:w="9214" w:type="dxa"/>
          </w:tcPr>
          <w:p w14:paraId="3CBE48D4" w14:textId="77777777" w:rsidR="004C64CF" w:rsidRPr="00BE5569" w:rsidRDefault="004C64CF" w:rsidP="00BE5569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714" w:hanging="357"/>
              <w:rPr>
                <w:rFonts w:ascii="Corbel" w:hAnsi="Corbel"/>
                <w:sz w:val="24"/>
                <w:szCs w:val="24"/>
              </w:rPr>
            </w:pPr>
            <w:r w:rsidRPr="00BE5569">
              <w:rPr>
                <w:rFonts w:ascii="Corbel" w:hAnsi="Corbel"/>
                <w:sz w:val="24"/>
                <w:szCs w:val="24"/>
              </w:rPr>
              <w:t>Pisma literackie i kulturalne w sieci (np. „Krytyka Literacka”, „Helikopter”,  „Inter. Literatura – Krytyka – Kultura”); strony internetowe pism wychodzących w wersji papierowej (np. „Akcentu”, „Frazy”, „Nowej Dekady Krakowskiej”).</w:t>
            </w:r>
          </w:p>
        </w:tc>
      </w:tr>
      <w:tr w:rsidR="004C64CF" w:rsidRPr="00BE5569" w14:paraId="665A9CAA" w14:textId="77777777" w:rsidTr="00BE5569">
        <w:trPr>
          <w:trHeight w:val="385"/>
        </w:trPr>
        <w:tc>
          <w:tcPr>
            <w:tcW w:w="9214" w:type="dxa"/>
          </w:tcPr>
          <w:p w14:paraId="7E1AD497" w14:textId="77777777" w:rsidR="004C64CF" w:rsidRPr="00BE5569" w:rsidRDefault="004C64CF" w:rsidP="00BE5569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714" w:hanging="357"/>
              <w:rPr>
                <w:rFonts w:ascii="Corbel" w:hAnsi="Corbel"/>
                <w:sz w:val="24"/>
                <w:szCs w:val="24"/>
              </w:rPr>
            </w:pPr>
            <w:r w:rsidRPr="00BE5569">
              <w:rPr>
                <w:rFonts w:ascii="Corbel" w:hAnsi="Corbel"/>
                <w:sz w:val="24"/>
                <w:szCs w:val="24"/>
              </w:rPr>
              <w:t>Współczesny teatr i film w nowych  mediach. Kultura konwergencji, zderzenie starych i nowych mediów.</w:t>
            </w:r>
          </w:p>
        </w:tc>
      </w:tr>
      <w:tr w:rsidR="004C64CF" w:rsidRPr="00BE5569" w14:paraId="5141C4C4" w14:textId="77777777" w:rsidTr="00BE5569">
        <w:trPr>
          <w:trHeight w:val="385"/>
        </w:trPr>
        <w:tc>
          <w:tcPr>
            <w:tcW w:w="9214" w:type="dxa"/>
          </w:tcPr>
          <w:p w14:paraId="3D3910AE" w14:textId="77777777" w:rsidR="004C64CF" w:rsidRPr="00BE5569" w:rsidRDefault="004C64CF" w:rsidP="00BE5569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E5569">
              <w:rPr>
                <w:rFonts w:ascii="Corbel" w:hAnsi="Corbel"/>
                <w:sz w:val="24"/>
                <w:szCs w:val="24"/>
              </w:rPr>
              <w:t>Radio w nowych mediach.</w:t>
            </w:r>
          </w:p>
        </w:tc>
      </w:tr>
      <w:tr w:rsidR="004C64CF" w:rsidRPr="00BE5569" w14:paraId="570C2FD1" w14:textId="77777777" w:rsidTr="00BE5569">
        <w:trPr>
          <w:trHeight w:val="385"/>
        </w:trPr>
        <w:tc>
          <w:tcPr>
            <w:tcW w:w="9214" w:type="dxa"/>
          </w:tcPr>
          <w:p w14:paraId="63268012" w14:textId="77777777" w:rsidR="004C64CF" w:rsidRPr="00BE5569" w:rsidRDefault="004C64CF" w:rsidP="00BE5569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E5569">
              <w:rPr>
                <w:rFonts w:ascii="Corbel" w:hAnsi="Corbel"/>
                <w:sz w:val="24"/>
                <w:szCs w:val="24"/>
              </w:rPr>
              <w:t>Sztuka w Internecie.</w:t>
            </w:r>
          </w:p>
        </w:tc>
      </w:tr>
      <w:tr w:rsidR="004C64CF" w:rsidRPr="00BE5569" w14:paraId="74E68851" w14:textId="77777777" w:rsidTr="00BE5569">
        <w:trPr>
          <w:trHeight w:val="385"/>
        </w:trPr>
        <w:tc>
          <w:tcPr>
            <w:tcW w:w="9214" w:type="dxa"/>
          </w:tcPr>
          <w:p w14:paraId="099359BE" w14:textId="77777777" w:rsidR="004C64CF" w:rsidRPr="00BE5569" w:rsidRDefault="004C64CF" w:rsidP="00BE5569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E5569">
              <w:rPr>
                <w:rFonts w:ascii="Corbel" w:hAnsi="Corbel"/>
                <w:sz w:val="24"/>
                <w:szCs w:val="24"/>
              </w:rPr>
              <w:t xml:space="preserve">Wydarzenia artystyczne w sieci ( np. festiwale filmowe, teatralne, muzyczne, literackie). </w:t>
            </w:r>
          </w:p>
        </w:tc>
      </w:tr>
      <w:tr w:rsidR="004C64CF" w:rsidRPr="00BE5569" w14:paraId="1C7D256D" w14:textId="77777777" w:rsidTr="00BE5569">
        <w:trPr>
          <w:trHeight w:val="385"/>
        </w:trPr>
        <w:tc>
          <w:tcPr>
            <w:tcW w:w="9214" w:type="dxa"/>
          </w:tcPr>
          <w:p w14:paraId="4B087167" w14:textId="77777777" w:rsidR="004C64CF" w:rsidRPr="00BE5569" w:rsidRDefault="004C64CF" w:rsidP="00BE5569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E5569">
              <w:rPr>
                <w:rFonts w:ascii="Corbel" w:hAnsi="Corbel"/>
                <w:sz w:val="24"/>
                <w:szCs w:val="24"/>
              </w:rPr>
              <w:t>Nowe media jako pole aktywności kulturotwórczej - np. artystycznej, krytycznej (autorskie strony i blogi internetowe na temat literatury i kultury, blogi literackie i krytycznoliterackie, autorskie blogi tematyczne poświęcone sprawom kultury).</w:t>
            </w:r>
          </w:p>
          <w:p w14:paraId="1DF35E80" w14:textId="77777777" w:rsidR="004C64CF" w:rsidRPr="00BE5569" w:rsidRDefault="004C64CF" w:rsidP="00BE556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081180AC" w14:textId="77777777" w:rsidR="004C64CF" w:rsidRPr="00BE5569" w:rsidRDefault="004C64CF" w:rsidP="00BE556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281F132" w14:textId="77777777" w:rsidR="004C64CF" w:rsidRDefault="004C64CF" w:rsidP="00BE5569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E5569">
        <w:rPr>
          <w:rFonts w:ascii="Corbel" w:hAnsi="Corbel"/>
          <w:smallCaps w:val="0"/>
          <w:szCs w:val="24"/>
        </w:rPr>
        <w:t>3.4 Metody dydaktyczne</w:t>
      </w:r>
      <w:r w:rsidRPr="00BE5569">
        <w:rPr>
          <w:rFonts w:ascii="Corbel" w:hAnsi="Corbel"/>
          <w:b w:val="0"/>
          <w:smallCaps w:val="0"/>
          <w:szCs w:val="24"/>
        </w:rPr>
        <w:t xml:space="preserve"> </w:t>
      </w:r>
    </w:p>
    <w:p w14:paraId="6E0ED32B" w14:textId="77777777" w:rsidR="00BE5569" w:rsidRPr="00BE5569" w:rsidRDefault="00BE5569" w:rsidP="00BE556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9C807D0" w14:textId="77777777" w:rsidR="00BE5569" w:rsidRDefault="004C64CF" w:rsidP="00BE5569">
      <w:pPr>
        <w:pStyle w:val="Punktygwne"/>
        <w:numPr>
          <w:ilvl w:val="0"/>
          <w:numId w:val="3"/>
        </w:numPr>
        <w:spacing w:before="0" w:after="0"/>
        <w:rPr>
          <w:rFonts w:ascii="Corbel" w:hAnsi="Corbel"/>
          <w:b w:val="0"/>
          <w:smallCaps w:val="0"/>
          <w:szCs w:val="24"/>
        </w:rPr>
      </w:pPr>
      <w:r w:rsidRPr="00BE5569">
        <w:rPr>
          <w:rFonts w:ascii="Corbel" w:hAnsi="Corbel"/>
          <w:b w:val="0"/>
          <w:smallCaps w:val="0"/>
          <w:szCs w:val="24"/>
        </w:rPr>
        <w:t xml:space="preserve">prezentacje multimedialne, </w:t>
      </w:r>
    </w:p>
    <w:p w14:paraId="19E0A5AF" w14:textId="77777777" w:rsidR="00BE5569" w:rsidRDefault="004C64CF" w:rsidP="00BE5569">
      <w:pPr>
        <w:pStyle w:val="Punktygwne"/>
        <w:numPr>
          <w:ilvl w:val="0"/>
          <w:numId w:val="3"/>
        </w:numPr>
        <w:spacing w:before="0" w:after="0"/>
        <w:rPr>
          <w:rFonts w:ascii="Corbel" w:hAnsi="Corbel"/>
          <w:b w:val="0"/>
          <w:smallCaps w:val="0"/>
          <w:szCs w:val="24"/>
        </w:rPr>
      </w:pPr>
      <w:r w:rsidRPr="00BE5569">
        <w:rPr>
          <w:rFonts w:ascii="Corbel" w:hAnsi="Corbel"/>
          <w:b w:val="0"/>
          <w:smallCaps w:val="0"/>
          <w:szCs w:val="24"/>
        </w:rPr>
        <w:t>praca z komputerem,</w:t>
      </w:r>
      <w:r w:rsidRPr="00BE5569">
        <w:rPr>
          <w:rFonts w:ascii="Corbel" w:hAnsi="Corbel"/>
          <w:b w:val="0"/>
          <w:smallCaps w:val="0"/>
          <w:szCs w:val="24"/>
        </w:rPr>
        <w:tab/>
      </w:r>
    </w:p>
    <w:p w14:paraId="5A40EC5C" w14:textId="77777777" w:rsidR="00BE5569" w:rsidRDefault="004C64CF" w:rsidP="00BE5569">
      <w:pPr>
        <w:pStyle w:val="Punktygwne"/>
        <w:numPr>
          <w:ilvl w:val="0"/>
          <w:numId w:val="3"/>
        </w:numPr>
        <w:spacing w:before="0" w:after="0"/>
        <w:rPr>
          <w:rFonts w:ascii="Corbel" w:hAnsi="Corbel"/>
          <w:b w:val="0"/>
          <w:smallCaps w:val="0"/>
          <w:szCs w:val="24"/>
        </w:rPr>
      </w:pPr>
      <w:r w:rsidRPr="00BE5569">
        <w:rPr>
          <w:rFonts w:ascii="Corbel" w:hAnsi="Corbel"/>
          <w:b w:val="0"/>
          <w:smallCaps w:val="0"/>
          <w:szCs w:val="24"/>
        </w:rPr>
        <w:t xml:space="preserve">praca z tekstem audiowizualnym – analiza, </w:t>
      </w:r>
    </w:p>
    <w:p w14:paraId="07B871B2" w14:textId="77777777" w:rsidR="00BE5569" w:rsidRDefault="004C64CF" w:rsidP="00BE5569">
      <w:pPr>
        <w:pStyle w:val="Punktygwne"/>
        <w:numPr>
          <w:ilvl w:val="0"/>
          <w:numId w:val="3"/>
        </w:numPr>
        <w:spacing w:before="0" w:after="0"/>
        <w:rPr>
          <w:rFonts w:ascii="Corbel" w:hAnsi="Corbel"/>
          <w:b w:val="0"/>
          <w:smallCaps w:val="0"/>
          <w:szCs w:val="24"/>
        </w:rPr>
      </w:pPr>
      <w:r w:rsidRPr="00BE5569">
        <w:rPr>
          <w:rFonts w:ascii="Corbel" w:hAnsi="Corbel"/>
          <w:b w:val="0"/>
          <w:smallCaps w:val="0"/>
          <w:szCs w:val="24"/>
        </w:rPr>
        <w:t xml:space="preserve">dyskusja problemowa, </w:t>
      </w:r>
    </w:p>
    <w:p w14:paraId="49EE7F32" w14:textId="77777777" w:rsidR="00BE5569" w:rsidRDefault="004C64CF" w:rsidP="00BE5569">
      <w:pPr>
        <w:pStyle w:val="Punktygwne"/>
        <w:numPr>
          <w:ilvl w:val="0"/>
          <w:numId w:val="3"/>
        </w:numPr>
        <w:spacing w:before="0" w:after="0"/>
        <w:rPr>
          <w:rFonts w:ascii="Corbel" w:hAnsi="Corbel"/>
          <w:b w:val="0"/>
          <w:smallCaps w:val="0"/>
          <w:szCs w:val="24"/>
        </w:rPr>
      </w:pPr>
      <w:r w:rsidRPr="00BE5569">
        <w:rPr>
          <w:rFonts w:ascii="Corbel" w:hAnsi="Corbel"/>
          <w:b w:val="0"/>
          <w:smallCaps w:val="0"/>
          <w:szCs w:val="24"/>
        </w:rPr>
        <w:t xml:space="preserve">praca w grupach, </w:t>
      </w:r>
    </w:p>
    <w:p w14:paraId="5D929095" w14:textId="77777777" w:rsidR="004C64CF" w:rsidRPr="00BE5569" w:rsidRDefault="004C64CF" w:rsidP="00BE5569">
      <w:pPr>
        <w:pStyle w:val="Punktygwne"/>
        <w:numPr>
          <w:ilvl w:val="0"/>
          <w:numId w:val="3"/>
        </w:numPr>
        <w:spacing w:before="0" w:after="0"/>
        <w:rPr>
          <w:rFonts w:ascii="Corbel" w:hAnsi="Corbel"/>
          <w:b w:val="0"/>
          <w:smallCaps w:val="0"/>
          <w:szCs w:val="24"/>
        </w:rPr>
      </w:pPr>
      <w:r w:rsidRPr="00BE5569">
        <w:rPr>
          <w:rFonts w:ascii="Corbel" w:hAnsi="Corbel"/>
          <w:b w:val="0"/>
          <w:smallCaps w:val="0"/>
          <w:szCs w:val="24"/>
        </w:rPr>
        <w:t>metoda projektowa</w:t>
      </w:r>
    </w:p>
    <w:p w14:paraId="5AC181CA" w14:textId="77777777" w:rsidR="004C64CF" w:rsidRPr="00BE5569" w:rsidRDefault="004C64CF" w:rsidP="00BE556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C9CFE2B" w14:textId="77777777" w:rsidR="004C64CF" w:rsidRPr="00BE5569" w:rsidRDefault="004C64CF" w:rsidP="00BE556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DCFA504" w14:textId="77777777" w:rsidR="004C64CF" w:rsidRPr="00BE5569" w:rsidRDefault="004C64CF" w:rsidP="00BE556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E5569">
        <w:rPr>
          <w:rFonts w:ascii="Corbel" w:hAnsi="Corbel"/>
          <w:smallCaps w:val="0"/>
          <w:szCs w:val="24"/>
        </w:rPr>
        <w:t xml:space="preserve">4. METODY I KRYTERIA OCENY </w:t>
      </w:r>
    </w:p>
    <w:p w14:paraId="61FA6BC9" w14:textId="77777777" w:rsidR="004C64CF" w:rsidRPr="00BE5569" w:rsidRDefault="004C64CF" w:rsidP="00BE556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F05D5FC" w14:textId="77777777" w:rsidR="004C64CF" w:rsidRPr="00BE5569" w:rsidRDefault="004C64CF" w:rsidP="00BE556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E5569">
        <w:rPr>
          <w:rFonts w:ascii="Corbel" w:hAnsi="Corbel"/>
          <w:smallCaps w:val="0"/>
          <w:szCs w:val="24"/>
        </w:rPr>
        <w:t>4.1 Sposoby weryfikacji efektów kształcenia</w:t>
      </w:r>
    </w:p>
    <w:p w14:paraId="7DEF07D3" w14:textId="77777777" w:rsidR="004C64CF" w:rsidRPr="00BE5569" w:rsidRDefault="004C64CF" w:rsidP="00BE556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8"/>
        <w:gridCol w:w="6054"/>
        <w:gridCol w:w="1708"/>
      </w:tblGrid>
      <w:tr w:rsidR="004C64CF" w:rsidRPr="00BE5569" w14:paraId="4882C33F" w14:textId="77777777" w:rsidTr="00BE5569"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560C1D57" w14:textId="77777777" w:rsidR="004C64CF" w:rsidRPr="00BE5569" w:rsidRDefault="004C64CF" w:rsidP="00BE55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E5569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6054" w:type="dxa"/>
            <w:shd w:val="clear" w:color="auto" w:fill="D9D9D9" w:themeFill="background1" w:themeFillShade="D9"/>
            <w:vAlign w:val="center"/>
          </w:tcPr>
          <w:p w14:paraId="29CE7DD4" w14:textId="77777777" w:rsidR="004C64CF" w:rsidRPr="00BE5569" w:rsidRDefault="004C64CF" w:rsidP="00BE55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E55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14:paraId="71BE0514" w14:textId="77777777" w:rsidR="004C64CF" w:rsidRPr="00BE5569" w:rsidRDefault="004C64CF" w:rsidP="00BE556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708" w:type="dxa"/>
            <w:shd w:val="clear" w:color="auto" w:fill="D9D9D9" w:themeFill="background1" w:themeFillShade="D9"/>
            <w:vAlign w:val="center"/>
          </w:tcPr>
          <w:p w14:paraId="21D5D305" w14:textId="77777777" w:rsidR="004C64CF" w:rsidRPr="00BE5569" w:rsidRDefault="004C64CF" w:rsidP="00BE55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E5569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30D18F2" w14:textId="77777777" w:rsidR="004C64CF" w:rsidRPr="00BE5569" w:rsidRDefault="004C64CF" w:rsidP="00BE55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4C64CF" w:rsidRPr="00BE5569" w14:paraId="4295AC1F" w14:textId="77777777" w:rsidTr="00BE5569">
        <w:tc>
          <w:tcPr>
            <w:tcW w:w="1418" w:type="dxa"/>
          </w:tcPr>
          <w:p w14:paraId="5B891EBA" w14:textId="77777777" w:rsidR="004C64CF" w:rsidRPr="00BE5569" w:rsidRDefault="004C64CF" w:rsidP="00BE556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BE5569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BE5569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6054" w:type="dxa"/>
          </w:tcPr>
          <w:p w14:paraId="366CB36B" w14:textId="77777777" w:rsidR="004C64CF" w:rsidRPr="00BE5569" w:rsidRDefault="004C64CF" w:rsidP="00BE5569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BE55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ocena odpowiedzi, przygotowania materiału do dyskusji;</w:t>
            </w:r>
          </w:p>
        </w:tc>
        <w:tc>
          <w:tcPr>
            <w:tcW w:w="1708" w:type="dxa"/>
          </w:tcPr>
          <w:p w14:paraId="032BCE4A" w14:textId="77777777" w:rsidR="004C64CF" w:rsidRPr="00BE5569" w:rsidRDefault="004C64CF" w:rsidP="00BE556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E5569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4C64CF" w:rsidRPr="00BE5569" w14:paraId="5896662D" w14:textId="77777777" w:rsidTr="00BE5569">
        <w:tc>
          <w:tcPr>
            <w:tcW w:w="1418" w:type="dxa"/>
          </w:tcPr>
          <w:p w14:paraId="02F906CC" w14:textId="77777777" w:rsidR="004C64CF" w:rsidRPr="00BE5569" w:rsidRDefault="004C64CF" w:rsidP="00BE556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E5569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6054" w:type="dxa"/>
          </w:tcPr>
          <w:p w14:paraId="268668F2" w14:textId="77777777" w:rsidR="004C64CF" w:rsidRPr="00BE5569" w:rsidRDefault="004C64CF" w:rsidP="00BE556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E55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ocena odpowiedzi, przygotowania materiału do dyskusji;</w:t>
            </w:r>
          </w:p>
        </w:tc>
        <w:tc>
          <w:tcPr>
            <w:tcW w:w="1708" w:type="dxa"/>
          </w:tcPr>
          <w:p w14:paraId="0D74E589" w14:textId="77777777" w:rsidR="004C64CF" w:rsidRPr="00BE5569" w:rsidRDefault="004C64CF" w:rsidP="00BE556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E5569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4C64CF" w:rsidRPr="00BE5569" w14:paraId="6F2BE23D" w14:textId="77777777" w:rsidTr="00BE5569">
        <w:tc>
          <w:tcPr>
            <w:tcW w:w="1418" w:type="dxa"/>
          </w:tcPr>
          <w:p w14:paraId="1CDAA909" w14:textId="77777777" w:rsidR="004C64CF" w:rsidRPr="00BE5569" w:rsidRDefault="004C64CF" w:rsidP="00BE556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E5569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6054" w:type="dxa"/>
          </w:tcPr>
          <w:p w14:paraId="0B938C33" w14:textId="77777777" w:rsidR="004C64CF" w:rsidRPr="00BE5569" w:rsidRDefault="004C64CF" w:rsidP="00BE556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E55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ocena odpowiedzi, przygotowania materiału do dyskusji, ocena przygotowanego projektu</w:t>
            </w:r>
          </w:p>
        </w:tc>
        <w:tc>
          <w:tcPr>
            <w:tcW w:w="1708" w:type="dxa"/>
          </w:tcPr>
          <w:p w14:paraId="36763068" w14:textId="77777777" w:rsidR="004C64CF" w:rsidRPr="00BE5569" w:rsidRDefault="004C64CF" w:rsidP="00BE556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E5569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4C64CF" w:rsidRPr="00BE5569" w14:paraId="0BC2BFD1" w14:textId="77777777" w:rsidTr="00BE5569">
        <w:tc>
          <w:tcPr>
            <w:tcW w:w="1418" w:type="dxa"/>
          </w:tcPr>
          <w:p w14:paraId="019343E9" w14:textId="77777777" w:rsidR="004C64CF" w:rsidRPr="00BE5569" w:rsidRDefault="004C64CF" w:rsidP="00BE556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E5569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6054" w:type="dxa"/>
          </w:tcPr>
          <w:p w14:paraId="09A0FDF7" w14:textId="77777777" w:rsidR="004C64CF" w:rsidRPr="00BE5569" w:rsidRDefault="004C64CF" w:rsidP="00BE556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E55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ocena odpowiedzi, przygotowania materiału do dyskusji, ocena przygotowanego projektu;</w:t>
            </w:r>
          </w:p>
        </w:tc>
        <w:tc>
          <w:tcPr>
            <w:tcW w:w="1708" w:type="dxa"/>
          </w:tcPr>
          <w:p w14:paraId="003BA8AE" w14:textId="77777777" w:rsidR="004C64CF" w:rsidRPr="00BE5569" w:rsidRDefault="004C64CF" w:rsidP="00BE556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E5569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14:paraId="49457148" w14:textId="77777777" w:rsidR="004C64CF" w:rsidRPr="00BE5569" w:rsidRDefault="004C64CF" w:rsidP="00BE556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817B825" w14:textId="77777777" w:rsidR="004C64CF" w:rsidRPr="00BE5569" w:rsidRDefault="004C64CF" w:rsidP="00BE556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E5569">
        <w:rPr>
          <w:rFonts w:ascii="Corbel" w:hAnsi="Corbel"/>
          <w:smallCaps w:val="0"/>
          <w:szCs w:val="24"/>
        </w:rPr>
        <w:lastRenderedPageBreak/>
        <w:t xml:space="preserve">4.2 Warunki zaliczenia przedmiotu (kryteria oceniania) </w:t>
      </w:r>
    </w:p>
    <w:p w14:paraId="11001FFD" w14:textId="77777777" w:rsidR="004C64CF" w:rsidRPr="00BE5569" w:rsidRDefault="004C64CF" w:rsidP="00BE556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4C64CF" w:rsidRPr="00BE5569" w14:paraId="0F6F1729" w14:textId="77777777" w:rsidTr="00611CF5">
        <w:tc>
          <w:tcPr>
            <w:tcW w:w="9670" w:type="dxa"/>
          </w:tcPr>
          <w:p w14:paraId="4CD7D765" w14:textId="77777777" w:rsidR="004C64CF" w:rsidRPr="00BE5569" w:rsidRDefault="004C64CF" w:rsidP="00BE556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5569">
              <w:rPr>
                <w:rFonts w:ascii="Corbel" w:hAnsi="Corbel"/>
                <w:b w:val="0"/>
                <w:smallCaps w:val="0"/>
                <w:szCs w:val="24"/>
              </w:rPr>
              <w:t xml:space="preserve">Obecność na zajęciach (dopuszczalna jedna absencja), udział w dyskusji, przygotowanie projektu. </w:t>
            </w:r>
          </w:p>
        </w:tc>
      </w:tr>
    </w:tbl>
    <w:p w14:paraId="33D82EBA" w14:textId="77777777" w:rsidR="004C64CF" w:rsidRDefault="004C64CF" w:rsidP="00BE556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7855D35" w14:textId="77777777" w:rsidR="00BE5569" w:rsidRPr="00BE5569" w:rsidRDefault="00BE5569" w:rsidP="00BE556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255603F" w14:textId="77777777" w:rsidR="004C64CF" w:rsidRPr="00BE5569" w:rsidRDefault="004C64CF" w:rsidP="00BE5569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E5569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405A07E2" w14:textId="77777777" w:rsidR="004C64CF" w:rsidRPr="00BE5569" w:rsidRDefault="004C64CF" w:rsidP="00BE556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28"/>
        <w:gridCol w:w="4452"/>
      </w:tblGrid>
      <w:tr w:rsidR="004C64CF" w:rsidRPr="00BE5569" w14:paraId="7B01B2F1" w14:textId="77777777" w:rsidTr="00611CF5">
        <w:tc>
          <w:tcPr>
            <w:tcW w:w="4962" w:type="dxa"/>
            <w:vAlign w:val="center"/>
          </w:tcPr>
          <w:p w14:paraId="58ED4F61" w14:textId="77777777" w:rsidR="004C64CF" w:rsidRPr="00BE5569" w:rsidRDefault="004C64CF" w:rsidP="00BE556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E5569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230B13C2" w14:textId="77777777" w:rsidR="004C64CF" w:rsidRPr="00BE5569" w:rsidRDefault="004C64CF" w:rsidP="00BE556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E5569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4C64CF" w:rsidRPr="00BE5569" w14:paraId="114F0C55" w14:textId="77777777" w:rsidTr="00611CF5">
        <w:tc>
          <w:tcPr>
            <w:tcW w:w="4962" w:type="dxa"/>
          </w:tcPr>
          <w:p w14:paraId="0B3AD3F8" w14:textId="77777777" w:rsidR="004C64CF" w:rsidRPr="00BE5569" w:rsidRDefault="004C64CF" w:rsidP="00BE556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E5569">
              <w:rPr>
                <w:rFonts w:ascii="Corbel" w:hAnsi="Corbel"/>
                <w:sz w:val="24"/>
                <w:szCs w:val="24"/>
              </w:rPr>
              <w:t>Godziny kontaktowe wynikające planu z studiów</w:t>
            </w:r>
          </w:p>
        </w:tc>
        <w:tc>
          <w:tcPr>
            <w:tcW w:w="4677" w:type="dxa"/>
          </w:tcPr>
          <w:p w14:paraId="6AE293DA" w14:textId="77777777" w:rsidR="004C64CF" w:rsidRPr="00BE5569" w:rsidRDefault="004C64CF" w:rsidP="00BE556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E5569"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4C64CF" w:rsidRPr="00BE5569" w14:paraId="0FBDD97E" w14:textId="77777777" w:rsidTr="00611CF5">
        <w:tc>
          <w:tcPr>
            <w:tcW w:w="4962" w:type="dxa"/>
          </w:tcPr>
          <w:p w14:paraId="2098CF5B" w14:textId="77777777" w:rsidR="004C64CF" w:rsidRPr="00BE5569" w:rsidRDefault="004C64CF" w:rsidP="00BE556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E5569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21578B8F" w14:textId="77777777" w:rsidR="004C64CF" w:rsidRPr="00BE5569" w:rsidRDefault="004C64CF" w:rsidP="00BE556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E5569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3691BAF3" w14:textId="77777777" w:rsidR="004C64CF" w:rsidRPr="00BE5569" w:rsidRDefault="004C64CF" w:rsidP="00BE556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E5569"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4C64CF" w:rsidRPr="00BE5569" w14:paraId="287C164C" w14:textId="77777777" w:rsidTr="00611CF5">
        <w:tc>
          <w:tcPr>
            <w:tcW w:w="4962" w:type="dxa"/>
          </w:tcPr>
          <w:p w14:paraId="014D68C1" w14:textId="77777777" w:rsidR="004C64CF" w:rsidRPr="00BE5569" w:rsidRDefault="004C64CF" w:rsidP="00BE556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E5569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BE5569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BE5569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11B86D83" w14:textId="77777777" w:rsidR="004C64CF" w:rsidRPr="00BE5569" w:rsidRDefault="004C64CF" w:rsidP="00BE556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E5569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6B4DF34F" w14:textId="77777777" w:rsidR="004C64CF" w:rsidRPr="00BE5569" w:rsidRDefault="004C64CF" w:rsidP="00BE556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E5569">
              <w:rPr>
                <w:rFonts w:ascii="Corbel" w:hAnsi="Corbel"/>
                <w:sz w:val="24"/>
                <w:szCs w:val="24"/>
              </w:rPr>
              <w:t>10+20</w:t>
            </w:r>
          </w:p>
        </w:tc>
      </w:tr>
      <w:tr w:rsidR="004C64CF" w:rsidRPr="00BE5569" w14:paraId="39BCB17A" w14:textId="77777777" w:rsidTr="00611CF5">
        <w:tc>
          <w:tcPr>
            <w:tcW w:w="4962" w:type="dxa"/>
          </w:tcPr>
          <w:p w14:paraId="3B7035C1" w14:textId="77777777" w:rsidR="004C64CF" w:rsidRPr="00BE5569" w:rsidRDefault="004C64CF" w:rsidP="00BE556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E5569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ACB0647" w14:textId="77777777" w:rsidR="004C64CF" w:rsidRPr="00BE5569" w:rsidRDefault="004C64CF" w:rsidP="00BE556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E5569">
              <w:rPr>
                <w:rFonts w:ascii="Corbel" w:hAnsi="Corbel"/>
                <w:sz w:val="24"/>
                <w:szCs w:val="24"/>
              </w:rPr>
              <w:t>70</w:t>
            </w:r>
          </w:p>
        </w:tc>
      </w:tr>
      <w:tr w:rsidR="004C64CF" w:rsidRPr="00BE5569" w14:paraId="6CB99594" w14:textId="77777777" w:rsidTr="00611CF5">
        <w:tc>
          <w:tcPr>
            <w:tcW w:w="4962" w:type="dxa"/>
          </w:tcPr>
          <w:p w14:paraId="16F16D70" w14:textId="77777777" w:rsidR="004C64CF" w:rsidRPr="00BE5569" w:rsidRDefault="004C64CF" w:rsidP="00BE5569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E5569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7002C8A" w14:textId="77777777" w:rsidR="004C64CF" w:rsidRPr="00BE5569" w:rsidRDefault="004C64CF" w:rsidP="00BE556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E5569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6AC3ABD" w14:textId="77777777" w:rsidR="004C64CF" w:rsidRDefault="004C64CF" w:rsidP="00BE556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85634C2" w14:textId="77777777" w:rsidR="00BE5569" w:rsidRPr="00BE5569" w:rsidRDefault="00BE5569" w:rsidP="00BE556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32D6FC" w14:textId="77777777" w:rsidR="004C64CF" w:rsidRPr="00BE5569" w:rsidRDefault="004C64CF" w:rsidP="00BE5569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E5569">
        <w:rPr>
          <w:rFonts w:ascii="Corbel" w:hAnsi="Corbel"/>
          <w:smallCaps w:val="0"/>
          <w:szCs w:val="24"/>
        </w:rPr>
        <w:t xml:space="preserve">6. PRAKTYKI ZAWODOWE W RAMACH PRZEDMIOTU/ MODUŁU </w:t>
      </w:r>
    </w:p>
    <w:p w14:paraId="5F6E5996" w14:textId="77777777" w:rsidR="004C64CF" w:rsidRPr="00BE5569" w:rsidRDefault="004C64CF" w:rsidP="00BE5569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4C64CF" w:rsidRPr="00BE5569" w14:paraId="122BD7AC" w14:textId="77777777" w:rsidTr="00611CF5">
        <w:trPr>
          <w:trHeight w:val="397"/>
        </w:trPr>
        <w:tc>
          <w:tcPr>
            <w:tcW w:w="3544" w:type="dxa"/>
          </w:tcPr>
          <w:p w14:paraId="276FB9BE" w14:textId="77777777" w:rsidR="004C64CF" w:rsidRPr="00BE5569" w:rsidRDefault="004C64CF" w:rsidP="00BE556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5569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435773B" w14:textId="77777777" w:rsidR="004C64CF" w:rsidRPr="00BE5569" w:rsidRDefault="004C64CF" w:rsidP="00BE556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E55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4C64CF" w:rsidRPr="00BE5569" w14:paraId="7C576134" w14:textId="77777777" w:rsidTr="00611CF5">
        <w:trPr>
          <w:trHeight w:val="397"/>
        </w:trPr>
        <w:tc>
          <w:tcPr>
            <w:tcW w:w="3544" w:type="dxa"/>
          </w:tcPr>
          <w:p w14:paraId="36FD8EAB" w14:textId="77777777" w:rsidR="004C64CF" w:rsidRPr="00BE5569" w:rsidRDefault="004C64CF" w:rsidP="00BE556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5569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856FDE7" w14:textId="77777777" w:rsidR="004C64CF" w:rsidRPr="00BE5569" w:rsidRDefault="004C64CF" w:rsidP="00BE556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5569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3F39035F" w14:textId="77777777" w:rsidR="004C64CF" w:rsidRPr="00BE5569" w:rsidRDefault="004C64CF" w:rsidP="00BE556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9433A8B" w14:textId="77777777" w:rsidR="004C64CF" w:rsidRPr="00BE5569" w:rsidRDefault="004C64CF" w:rsidP="00BE5569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E5569">
        <w:rPr>
          <w:rFonts w:ascii="Corbel" w:hAnsi="Corbel"/>
          <w:smallCaps w:val="0"/>
          <w:szCs w:val="24"/>
        </w:rPr>
        <w:t xml:space="preserve">7. LITERATURA </w:t>
      </w:r>
    </w:p>
    <w:p w14:paraId="7329909A" w14:textId="77777777" w:rsidR="004C64CF" w:rsidRPr="00BE5569" w:rsidRDefault="004C64CF" w:rsidP="00BE5569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4"/>
      </w:tblGrid>
      <w:tr w:rsidR="004C64CF" w:rsidRPr="00BE5569" w14:paraId="00DBA1BD" w14:textId="77777777" w:rsidTr="00BE5569">
        <w:trPr>
          <w:trHeight w:val="397"/>
        </w:trPr>
        <w:tc>
          <w:tcPr>
            <w:tcW w:w="9214" w:type="dxa"/>
          </w:tcPr>
          <w:p w14:paraId="1C9D674C" w14:textId="77777777" w:rsidR="004C64CF" w:rsidRPr="00BE5569" w:rsidRDefault="004C64CF" w:rsidP="00BE556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5569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D90921E" w14:textId="77777777" w:rsidR="004C64CF" w:rsidRPr="00BE5569" w:rsidRDefault="004C64CF" w:rsidP="00BE556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E427BFE" w14:textId="77777777" w:rsidR="004C64CF" w:rsidRPr="00BE5569" w:rsidRDefault="004C64CF" w:rsidP="00BE556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5569">
              <w:rPr>
                <w:rFonts w:ascii="Corbel" w:hAnsi="Corbel"/>
                <w:b w:val="0"/>
                <w:smallCaps w:val="0"/>
                <w:szCs w:val="24"/>
              </w:rPr>
              <w:t xml:space="preserve">-Brzozowska G., </w:t>
            </w:r>
            <w:r w:rsidRPr="00BE5569">
              <w:rPr>
                <w:rFonts w:ascii="Corbel" w:hAnsi="Corbel"/>
                <w:b w:val="0"/>
                <w:i/>
                <w:smallCaps w:val="0"/>
                <w:szCs w:val="24"/>
              </w:rPr>
              <w:t>Dyskurs internetowy o filmach i serialach w kontekście kultury konwergencji mediów</w:t>
            </w:r>
            <w:r w:rsidRPr="00BE5569">
              <w:rPr>
                <w:rFonts w:ascii="Corbel" w:hAnsi="Corbel"/>
                <w:b w:val="0"/>
                <w:smallCaps w:val="0"/>
                <w:szCs w:val="24"/>
              </w:rPr>
              <w:t xml:space="preserve"> [w:] </w:t>
            </w:r>
            <w:r w:rsidRPr="00BE5569">
              <w:rPr>
                <w:rFonts w:ascii="Corbel" w:hAnsi="Corbel"/>
                <w:b w:val="0"/>
                <w:i/>
                <w:smallCaps w:val="0"/>
                <w:szCs w:val="24"/>
              </w:rPr>
              <w:t>Kultura i administracja w przestrzeni społecznej Internetu</w:t>
            </w:r>
            <w:r w:rsidRPr="00BE5569">
              <w:rPr>
                <w:rFonts w:ascii="Corbel" w:hAnsi="Corbel"/>
                <w:b w:val="0"/>
                <w:smallCaps w:val="0"/>
                <w:szCs w:val="24"/>
              </w:rPr>
              <w:t xml:space="preserve">, red. Z. </w:t>
            </w:r>
            <w:proofErr w:type="spellStart"/>
            <w:r w:rsidRPr="00BE5569">
              <w:rPr>
                <w:rFonts w:ascii="Corbel" w:hAnsi="Corbel"/>
                <w:b w:val="0"/>
                <w:smallCaps w:val="0"/>
                <w:szCs w:val="24"/>
              </w:rPr>
              <w:t>Rykiel</w:t>
            </w:r>
            <w:proofErr w:type="spellEnd"/>
            <w:r w:rsidRPr="00BE5569">
              <w:rPr>
                <w:rFonts w:ascii="Corbel" w:hAnsi="Corbel"/>
                <w:b w:val="0"/>
                <w:smallCaps w:val="0"/>
                <w:szCs w:val="24"/>
              </w:rPr>
              <w:t>, J. Kinal,  Rzeszów 2013 ,</w:t>
            </w:r>
            <w:r w:rsidRPr="00BE5569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s. 23-35.</w:t>
            </w:r>
          </w:p>
          <w:p w14:paraId="279B72C0" w14:textId="77777777" w:rsidR="004C64CF" w:rsidRPr="00BE5569" w:rsidRDefault="004C64CF" w:rsidP="00BE556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5569">
              <w:rPr>
                <w:rFonts w:ascii="Corbel" w:hAnsi="Corbel"/>
                <w:b w:val="0"/>
                <w:smallCaps w:val="0"/>
                <w:szCs w:val="24"/>
              </w:rPr>
              <w:t xml:space="preserve">-Darska B., </w:t>
            </w:r>
            <w:r w:rsidRPr="00BE5569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Czy Internet może być lekarstwem na kryzys czasopiśmiennictwa kulturalnego? O tym, ja nowe powoli zmienia stare </w:t>
            </w:r>
            <w:r w:rsidRPr="00BE5569">
              <w:rPr>
                <w:rFonts w:ascii="Corbel" w:hAnsi="Corbel"/>
                <w:b w:val="0"/>
                <w:smallCaps w:val="0"/>
                <w:szCs w:val="24"/>
              </w:rPr>
              <w:t xml:space="preserve">[w:] </w:t>
            </w:r>
            <w:r w:rsidRPr="00BE5569">
              <w:rPr>
                <w:rFonts w:ascii="Corbel" w:hAnsi="Corbel"/>
                <w:b w:val="0"/>
                <w:i/>
                <w:smallCaps w:val="0"/>
                <w:szCs w:val="24"/>
              </w:rPr>
              <w:t>Boom i kryzys. Nowe czasopisma literacko-artystyczne i społeczno-kulturalne po roku 1980</w:t>
            </w:r>
            <w:r w:rsidRPr="00BE5569">
              <w:rPr>
                <w:rFonts w:ascii="Corbel" w:hAnsi="Corbel"/>
                <w:b w:val="0"/>
                <w:smallCaps w:val="0"/>
                <w:szCs w:val="24"/>
              </w:rPr>
              <w:t xml:space="preserve">, red. M. </w:t>
            </w:r>
            <w:proofErr w:type="spellStart"/>
            <w:r w:rsidRPr="00BE5569">
              <w:rPr>
                <w:rFonts w:ascii="Corbel" w:hAnsi="Corbel"/>
                <w:b w:val="0"/>
                <w:smallCaps w:val="0"/>
                <w:szCs w:val="24"/>
              </w:rPr>
              <w:t>Rabizo</w:t>
            </w:r>
            <w:proofErr w:type="spellEnd"/>
            <w:r w:rsidRPr="00BE5569">
              <w:rPr>
                <w:rFonts w:ascii="Corbel" w:hAnsi="Corbel"/>
                <w:b w:val="0"/>
                <w:smallCaps w:val="0"/>
                <w:szCs w:val="24"/>
              </w:rPr>
              <w:t>-Birek, Rzeszów 2012, s. 61</w:t>
            </w:r>
            <w:r w:rsidRPr="00BE5569">
              <w:rPr>
                <w:rFonts w:ascii="Corbel" w:hAnsi="Corbel"/>
                <w:b w:val="0"/>
                <w:szCs w:val="24"/>
              </w:rPr>
              <w:t>-74.</w:t>
            </w:r>
          </w:p>
          <w:p w14:paraId="118E016D" w14:textId="77777777" w:rsidR="004C64CF" w:rsidRPr="00BE5569" w:rsidRDefault="004C64CF" w:rsidP="00BE556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BE5569">
              <w:rPr>
                <w:rFonts w:ascii="Corbel" w:hAnsi="Corbel"/>
                <w:sz w:val="24"/>
                <w:szCs w:val="24"/>
              </w:rPr>
              <w:t xml:space="preserve">-Kluszczyński R.W., </w:t>
            </w:r>
            <w:r w:rsidRPr="00BE5569">
              <w:rPr>
                <w:rFonts w:ascii="Corbel" w:hAnsi="Corbel"/>
                <w:i/>
                <w:sz w:val="24"/>
                <w:szCs w:val="24"/>
              </w:rPr>
              <w:t>Artystyczno-kulturowe znaczenie Internetu</w:t>
            </w:r>
            <w:r w:rsidRPr="00BE5569">
              <w:rPr>
                <w:rFonts w:ascii="Corbel" w:hAnsi="Corbel"/>
                <w:sz w:val="24"/>
                <w:szCs w:val="24"/>
              </w:rPr>
              <w:t xml:space="preserve">; </w:t>
            </w:r>
            <w:r w:rsidRPr="00BE5569">
              <w:rPr>
                <w:rFonts w:ascii="Corbel" w:hAnsi="Corbel"/>
                <w:i/>
                <w:sz w:val="24"/>
                <w:szCs w:val="24"/>
              </w:rPr>
              <w:t>Światy multimediów</w:t>
            </w:r>
            <w:r w:rsidRPr="00BE5569">
              <w:rPr>
                <w:rFonts w:ascii="Corbel" w:hAnsi="Corbel"/>
                <w:sz w:val="24"/>
                <w:szCs w:val="24"/>
              </w:rPr>
              <w:t xml:space="preserve"> [w:] </w:t>
            </w:r>
            <w:r w:rsidRPr="00BE5569">
              <w:rPr>
                <w:rFonts w:ascii="Corbel" w:hAnsi="Corbel"/>
                <w:i/>
                <w:sz w:val="24"/>
                <w:szCs w:val="24"/>
              </w:rPr>
              <w:t>W świecie mediów</w:t>
            </w:r>
            <w:r w:rsidRPr="00BE5569">
              <w:rPr>
                <w:rFonts w:ascii="Corbel" w:hAnsi="Corbel"/>
                <w:sz w:val="24"/>
                <w:szCs w:val="24"/>
              </w:rPr>
              <w:t xml:space="preserve">, red. Ewelina </w:t>
            </w:r>
            <w:proofErr w:type="spellStart"/>
            <w:r w:rsidRPr="00BE5569">
              <w:rPr>
                <w:rFonts w:ascii="Corbel" w:hAnsi="Corbel"/>
                <w:sz w:val="24"/>
                <w:szCs w:val="24"/>
              </w:rPr>
              <w:t>Nurczyńska-Fidelska</w:t>
            </w:r>
            <w:proofErr w:type="spellEnd"/>
            <w:r w:rsidRPr="00BE5569">
              <w:rPr>
                <w:rFonts w:ascii="Corbel" w:hAnsi="Corbel"/>
                <w:sz w:val="24"/>
                <w:szCs w:val="24"/>
              </w:rPr>
              <w:t xml:space="preserve">, Kraków 2001, s. 69-101.   </w:t>
            </w:r>
            <w:r w:rsidRPr="00BE5569">
              <w:rPr>
                <w:rFonts w:ascii="Corbel" w:hAnsi="Corbel"/>
                <w:sz w:val="24"/>
                <w:szCs w:val="24"/>
              </w:rPr>
              <w:br/>
              <w:t xml:space="preserve">-Kluszczyński R.W., </w:t>
            </w:r>
            <w:r w:rsidRPr="00BE5569">
              <w:rPr>
                <w:rFonts w:ascii="Corbel" w:hAnsi="Corbel"/>
                <w:i/>
                <w:sz w:val="24"/>
                <w:szCs w:val="24"/>
              </w:rPr>
              <w:t>Dylematy interaktywności (sztuka w kulturze partycypacji)</w:t>
            </w:r>
            <w:r w:rsidRPr="00BE5569">
              <w:rPr>
                <w:rFonts w:ascii="Corbel" w:hAnsi="Corbel"/>
                <w:sz w:val="24"/>
                <w:szCs w:val="24"/>
              </w:rPr>
              <w:t>, „Przegląd Kulturoznawczy” 2006, nr 1, s. 54-70.</w:t>
            </w:r>
          </w:p>
          <w:p w14:paraId="0FD965A1" w14:textId="77777777" w:rsidR="004C64CF" w:rsidRPr="00BE5569" w:rsidRDefault="004C64CF" w:rsidP="00BE556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BE5569">
              <w:rPr>
                <w:rFonts w:ascii="Corbel" w:hAnsi="Corbel"/>
                <w:sz w:val="24"/>
                <w:szCs w:val="24"/>
              </w:rPr>
              <w:t xml:space="preserve">-Kluszczyński R.W., Społeczeństwo informacyjne, </w:t>
            </w:r>
            <w:proofErr w:type="spellStart"/>
            <w:r w:rsidRPr="00BE5569">
              <w:rPr>
                <w:rFonts w:ascii="Corbel" w:hAnsi="Corbel"/>
                <w:sz w:val="24"/>
                <w:szCs w:val="24"/>
              </w:rPr>
              <w:t>cyberkultura</w:t>
            </w:r>
            <w:proofErr w:type="spellEnd"/>
            <w:r w:rsidRPr="00BE5569">
              <w:rPr>
                <w:rFonts w:ascii="Corbel" w:hAnsi="Corbel"/>
                <w:sz w:val="24"/>
                <w:szCs w:val="24"/>
              </w:rPr>
              <w:t>, sztuka mediów, Kraków 2001.</w:t>
            </w:r>
            <w:r w:rsidRPr="00BE5569">
              <w:rPr>
                <w:rFonts w:ascii="Corbel" w:hAnsi="Corbel"/>
                <w:sz w:val="24"/>
                <w:szCs w:val="24"/>
              </w:rPr>
              <w:br/>
            </w:r>
            <w:r w:rsidRPr="00BE5569">
              <w:rPr>
                <w:rFonts w:ascii="Corbel" w:hAnsi="Corbel"/>
                <w:sz w:val="24"/>
                <w:szCs w:val="24"/>
              </w:rPr>
              <w:lastRenderedPageBreak/>
              <w:t xml:space="preserve">-Kostrzewska H., </w:t>
            </w:r>
            <w:r w:rsidRPr="00BE5569">
              <w:rPr>
                <w:rFonts w:ascii="Corbel" w:hAnsi="Corbel"/>
                <w:i/>
                <w:sz w:val="24"/>
                <w:szCs w:val="24"/>
              </w:rPr>
              <w:t>Instytucje kultury w świecie Web 2.0. Możliwości i ograniczenia</w:t>
            </w:r>
            <w:r w:rsidRPr="00BE5569">
              <w:rPr>
                <w:rFonts w:ascii="Corbel" w:hAnsi="Corbel"/>
                <w:sz w:val="24"/>
                <w:szCs w:val="24"/>
              </w:rPr>
              <w:t xml:space="preserve"> [w:] </w:t>
            </w:r>
            <w:r w:rsidRPr="00BE5569">
              <w:rPr>
                <w:rFonts w:ascii="Corbel" w:hAnsi="Corbel"/>
                <w:i/>
                <w:sz w:val="24"/>
                <w:szCs w:val="24"/>
              </w:rPr>
              <w:t>Kultura i administracja w przestrzeni społecznej Internetu</w:t>
            </w:r>
            <w:r w:rsidRPr="00BE5569">
              <w:rPr>
                <w:rFonts w:ascii="Corbel" w:hAnsi="Corbel"/>
                <w:sz w:val="24"/>
                <w:szCs w:val="24"/>
              </w:rPr>
              <w:t xml:space="preserve">, red. Z. </w:t>
            </w:r>
            <w:proofErr w:type="spellStart"/>
            <w:r w:rsidRPr="00BE5569">
              <w:rPr>
                <w:rFonts w:ascii="Corbel" w:hAnsi="Corbel"/>
                <w:sz w:val="24"/>
                <w:szCs w:val="24"/>
              </w:rPr>
              <w:t>Rykiel</w:t>
            </w:r>
            <w:proofErr w:type="spellEnd"/>
            <w:r w:rsidRPr="00BE5569">
              <w:rPr>
                <w:rFonts w:ascii="Corbel" w:hAnsi="Corbel"/>
                <w:sz w:val="24"/>
                <w:szCs w:val="24"/>
              </w:rPr>
              <w:t xml:space="preserve">, J. Kinal, Rzeszów 2013, s.64-76. </w:t>
            </w:r>
            <w:r w:rsidRPr="00BE5569">
              <w:rPr>
                <w:rFonts w:ascii="Corbel" w:hAnsi="Corbel"/>
                <w:sz w:val="24"/>
                <w:szCs w:val="24"/>
              </w:rPr>
              <w:br/>
              <w:t xml:space="preserve">-Sarna P., </w:t>
            </w:r>
            <w:r w:rsidRPr="00BE5569">
              <w:rPr>
                <w:rFonts w:ascii="Corbel" w:hAnsi="Corbel"/>
                <w:i/>
                <w:sz w:val="24"/>
                <w:szCs w:val="24"/>
              </w:rPr>
              <w:t>Czasopisma kulturalne w Internecie</w:t>
            </w:r>
            <w:r w:rsidRPr="00BE5569">
              <w:rPr>
                <w:rFonts w:ascii="Corbel" w:hAnsi="Corbel"/>
                <w:sz w:val="24"/>
                <w:szCs w:val="24"/>
              </w:rPr>
              <w:t xml:space="preserve"> [w:]</w:t>
            </w:r>
            <w:r w:rsidRPr="00BE5569">
              <w:rPr>
                <w:rFonts w:ascii="Corbel" w:hAnsi="Corbel"/>
                <w:i/>
                <w:sz w:val="24"/>
                <w:szCs w:val="24"/>
              </w:rPr>
              <w:t xml:space="preserve"> Kultura i administracja w przestrzeni społecznej Internetu</w:t>
            </w:r>
            <w:r w:rsidRPr="00BE5569">
              <w:rPr>
                <w:rFonts w:ascii="Corbel" w:hAnsi="Corbel"/>
                <w:sz w:val="24"/>
                <w:szCs w:val="24"/>
              </w:rPr>
              <w:t xml:space="preserve">, red. Z. </w:t>
            </w:r>
            <w:proofErr w:type="spellStart"/>
            <w:r w:rsidRPr="00BE5569">
              <w:rPr>
                <w:rFonts w:ascii="Corbel" w:hAnsi="Corbel"/>
                <w:sz w:val="24"/>
                <w:szCs w:val="24"/>
              </w:rPr>
              <w:t>Rykiel</w:t>
            </w:r>
            <w:proofErr w:type="spellEnd"/>
            <w:r w:rsidRPr="00BE5569">
              <w:rPr>
                <w:rFonts w:ascii="Corbel" w:hAnsi="Corbel"/>
                <w:sz w:val="24"/>
                <w:szCs w:val="24"/>
              </w:rPr>
              <w:t>, J. Kinal,  Rzeszów 2013 s. 64-76.</w:t>
            </w:r>
            <w:r w:rsidRPr="00BE5569">
              <w:rPr>
                <w:rFonts w:ascii="Corbel" w:hAnsi="Corbel"/>
                <w:sz w:val="24"/>
                <w:szCs w:val="24"/>
              </w:rPr>
              <w:br/>
              <w:t>-</w:t>
            </w:r>
            <w:proofErr w:type="spellStart"/>
            <w:r w:rsidRPr="00BE5569">
              <w:rPr>
                <w:rFonts w:ascii="Corbel" w:hAnsi="Corbel"/>
                <w:sz w:val="24"/>
                <w:szCs w:val="24"/>
              </w:rPr>
              <w:t>Szpunar</w:t>
            </w:r>
            <w:proofErr w:type="spellEnd"/>
            <w:r w:rsidRPr="00BE5569">
              <w:rPr>
                <w:rFonts w:ascii="Corbel" w:hAnsi="Corbel"/>
                <w:sz w:val="24"/>
                <w:szCs w:val="24"/>
              </w:rPr>
              <w:t xml:space="preserve"> M., </w:t>
            </w:r>
            <w:r w:rsidRPr="00BE5569">
              <w:rPr>
                <w:rFonts w:ascii="Corbel" w:hAnsi="Corbel"/>
                <w:i/>
                <w:sz w:val="24"/>
                <w:szCs w:val="24"/>
              </w:rPr>
              <w:t>Nowe media a paradygmat kultury uczestnictwa</w:t>
            </w:r>
            <w:r w:rsidRPr="00BE5569">
              <w:rPr>
                <w:rFonts w:ascii="Corbel" w:hAnsi="Corbel"/>
                <w:sz w:val="24"/>
                <w:szCs w:val="24"/>
              </w:rPr>
              <w:t xml:space="preserve"> [w:]</w:t>
            </w:r>
            <w:r w:rsidRPr="00BE5569">
              <w:rPr>
                <w:rFonts w:ascii="Corbel" w:hAnsi="Corbel"/>
                <w:i/>
                <w:sz w:val="24"/>
                <w:szCs w:val="24"/>
              </w:rPr>
              <w:t xml:space="preserve"> Teorie komunikacji i mediów</w:t>
            </w:r>
            <w:r w:rsidRPr="00BE5569">
              <w:rPr>
                <w:rFonts w:ascii="Corbel" w:hAnsi="Corbel"/>
                <w:sz w:val="24"/>
                <w:szCs w:val="24"/>
              </w:rPr>
              <w:t>, Wrocław 2010, s. 262.</w:t>
            </w:r>
            <w:r w:rsidRPr="00BE5569">
              <w:rPr>
                <w:rFonts w:ascii="Corbel" w:hAnsi="Corbel"/>
                <w:sz w:val="24"/>
                <w:szCs w:val="24"/>
              </w:rPr>
              <w:br/>
              <w:t xml:space="preserve">-Wielopolska-Szymura, </w:t>
            </w:r>
            <w:r w:rsidRPr="00BE5569">
              <w:rPr>
                <w:rFonts w:ascii="Corbel" w:hAnsi="Corbel"/>
                <w:i/>
                <w:sz w:val="24"/>
                <w:szCs w:val="24"/>
              </w:rPr>
              <w:t>Drugie życie radia. Transformacja radia pod wpływem procesów konwergencji</w:t>
            </w:r>
            <w:r w:rsidRPr="00BE5569">
              <w:rPr>
                <w:rFonts w:ascii="Corbel" w:hAnsi="Corbel"/>
                <w:sz w:val="24"/>
                <w:szCs w:val="24"/>
              </w:rPr>
              <w:t xml:space="preserve"> [w:] </w:t>
            </w:r>
            <w:r w:rsidRPr="00BE5569">
              <w:rPr>
                <w:rFonts w:ascii="Corbel" w:hAnsi="Corbel"/>
                <w:i/>
                <w:sz w:val="24"/>
                <w:szCs w:val="24"/>
              </w:rPr>
              <w:t>Radio w dobie nowych mediów</w:t>
            </w:r>
            <w:r w:rsidRPr="00BE5569">
              <w:rPr>
                <w:rFonts w:ascii="Corbel" w:hAnsi="Corbel"/>
                <w:sz w:val="24"/>
                <w:szCs w:val="24"/>
              </w:rPr>
              <w:t>, red. U. Doliwa, Olsztyn 2014.</w:t>
            </w:r>
            <w:r w:rsidRPr="00BE5569">
              <w:rPr>
                <w:rFonts w:ascii="Corbel" w:hAnsi="Corbel"/>
                <w:sz w:val="24"/>
                <w:szCs w:val="24"/>
              </w:rPr>
              <w:br/>
            </w:r>
            <w:r w:rsidRPr="00BE5569">
              <w:rPr>
                <w:rFonts w:ascii="Corbel" w:hAnsi="Corbel"/>
                <w:i/>
                <w:sz w:val="24"/>
                <w:szCs w:val="24"/>
              </w:rPr>
              <w:t>-Współczesny teatr i film wobec wyzwań nowych mediów,</w:t>
            </w:r>
            <w:r w:rsidRPr="00BE5569">
              <w:rPr>
                <w:rFonts w:ascii="Corbel" w:hAnsi="Corbel"/>
                <w:sz w:val="24"/>
                <w:szCs w:val="24"/>
              </w:rPr>
              <w:t xml:space="preserve">  red. </w:t>
            </w:r>
            <w:proofErr w:type="spellStart"/>
            <w:r w:rsidRPr="00BE5569">
              <w:rPr>
                <w:rFonts w:ascii="Corbel" w:hAnsi="Corbel"/>
                <w:sz w:val="24"/>
                <w:szCs w:val="24"/>
              </w:rPr>
              <w:t>B.Oleszka</w:t>
            </w:r>
            <w:proofErr w:type="spellEnd"/>
            <w:r w:rsidRPr="00BE5569">
              <w:rPr>
                <w:rFonts w:ascii="Corbel" w:hAnsi="Corbel"/>
                <w:sz w:val="24"/>
                <w:szCs w:val="24"/>
              </w:rPr>
              <w:t xml:space="preserve"> i M. Wiśniewskiej,  Toruń 2015.</w:t>
            </w:r>
            <w:r w:rsidRPr="00BE5569">
              <w:rPr>
                <w:rFonts w:ascii="Corbel" w:hAnsi="Corbel"/>
                <w:sz w:val="24"/>
                <w:szCs w:val="24"/>
              </w:rPr>
              <w:br/>
              <w:t xml:space="preserve">-Zawojski P., </w:t>
            </w:r>
            <w:proofErr w:type="spellStart"/>
            <w:r w:rsidRPr="00BE5569">
              <w:rPr>
                <w:rFonts w:ascii="Corbel" w:hAnsi="Corbel"/>
                <w:i/>
                <w:sz w:val="24"/>
                <w:szCs w:val="24"/>
              </w:rPr>
              <w:t>Cyberkultura</w:t>
            </w:r>
            <w:proofErr w:type="spellEnd"/>
            <w:r w:rsidRPr="00BE5569">
              <w:rPr>
                <w:rFonts w:ascii="Corbel" w:hAnsi="Corbel"/>
                <w:i/>
                <w:sz w:val="24"/>
                <w:szCs w:val="24"/>
              </w:rPr>
              <w:t xml:space="preserve">. </w:t>
            </w:r>
            <w:proofErr w:type="spellStart"/>
            <w:r w:rsidRPr="00BE5569">
              <w:rPr>
                <w:rFonts w:ascii="Corbel" w:hAnsi="Corbel"/>
                <w:i/>
                <w:sz w:val="24"/>
                <w:szCs w:val="24"/>
              </w:rPr>
              <w:t>Syntopia</w:t>
            </w:r>
            <w:proofErr w:type="spellEnd"/>
            <w:r w:rsidRPr="00BE5569">
              <w:rPr>
                <w:rFonts w:ascii="Corbel" w:hAnsi="Corbel"/>
                <w:i/>
                <w:sz w:val="24"/>
                <w:szCs w:val="24"/>
              </w:rPr>
              <w:t xml:space="preserve"> sztuki, nauki i technologii</w:t>
            </w:r>
            <w:r w:rsidRPr="00BE5569">
              <w:rPr>
                <w:rFonts w:ascii="Corbel" w:hAnsi="Corbel"/>
                <w:sz w:val="24"/>
                <w:szCs w:val="24"/>
              </w:rPr>
              <w:t>, Warszawa 2o10, (rozdz. 4 i 7).</w:t>
            </w:r>
            <w:r w:rsidRPr="00BE5569">
              <w:rPr>
                <w:rFonts w:ascii="Corbel" w:hAnsi="Corbel"/>
                <w:sz w:val="24"/>
                <w:szCs w:val="24"/>
              </w:rPr>
              <w:br/>
              <w:t xml:space="preserve">-Zdanowicz-Cyganiak K., </w:t>
            </w:r>
            <w:r w:rsidRPr="00BE5569">
              <w:rPr>
                <w:rFonts w:ascii="Corbel" w:hAnsi="Corbel"/>
                <w:i/>
                <w:sz w:val="24"/>
                <w:szCs w:val="24"/>
              </w:rPr>
              <w:t>Literatura elektroniczna – specyfika narracji i odbioru</w:t>
            </w:r>
            <w:r w:rsidRPr="00BE5569">
              <w:rPr>
                <w:rFonts w:ascii="Corbel" w:hAnsi="Corbel"/>
                <w:sz w:val="24"/>
                <w:szCs w:val="24"/>
              </w:rPr>
              <w:t xml:space="preserve"> [w:]</w:t>
            </w:r>
            <w:r w:rsidRPr="00BE5569">
              <w:rPr>
                <w:rFonts w:ascii="Corbel" w:hAnsi="Corbel"/>
                <w:i/>
                <w:sz w:val="24"/>
                <w:szCs w:val="24"/>
              </w:rPr>
              <w:t xml:space="preserve"> Kultura i administracja w przestrzeni społecznej Internetu</w:t>
            </w:r>
            <w:r w:rsidRPr="00BE5569">
              <w:rPr>
                <w:rFonts w:ascii="Corbel" w:hAnsi="Corbel"/>
                <w:sz w:val="24"/>
                <w:szCs w:val="24"/>
              </w:rPr>
              <w:t xml:space="preserve">, red. Z. </w:t>
            </w:r>
            <w:proofErr w:type="spellStart"/>
            <w:r w:rsidRPr="00BE5569">
              <w:rPr>
                <w:rFonts w:ascii="Corbel" w:hAnsi="Corbel"/>
                <w:sz w:val="24"/>
                <w:szCs w:val="24"/>
              </w:rPr>
              <w:t>Rykiel</w:t>
            </w:r>
            <w:proofErr w:type="spellEnd"/>
            <w:r w:rsidRPr="00BE5569">
              <w:rPr>
                <w:rFonts w:ascii="Corbel" w:hAnsi="Corbel"/>
                <w:sz w:val="24"/>
                <w:szCs w:val="24"/>
              </w:rPr>
              <w:t>, J. Kinal Rzeszów 2013, s. 13-22.</w:t>
            </w:r>
          </w:p>
          <w:p w14:paraId="221C795A" w14:textId="77777777" w:rsidR="004C64CF" w:rsidRPr="00BE5569" w:rsidRDefault="004C64CF" w:rsidP="00BE5569">
            <w:pPr>
              <w:spacing w:after="0"/>
              <w:rPr>
                <w:rFonts w:ascii="Corbel" w:hAnsi="Corbel"/>
                <w:sz w:val="24"/>
                <w:szCs w:val="24"/>
              </w:rPr>
            </w:pPr>
          </w:p>
          <w:p w14:paraId="39683D73" w14:textId="77777777" w:rsidR="004C64CF" w:rsidRPr="00BE5569" w:rsidRDefault="004C64CF" w:rsidP="00BE556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BE5569">
              <w:rPr>
                <w:rFonts w:ascii="Corbel" w:hAnsi="Corbel"/>
                <w:sz w:val="24"/>
                <w:szCs w:val="24"/>
              </w:rPr>
              <w:t>Wybrane adresy internetowe:</w:t>
            </w:r>
          </w:p>
          <w:p w14:paraId="6F0A30C1" w14:textId="77777777" w:rsidR="004C64CF" w:rsidRPr="00BE5569" w:rsidRDefault="004C64CF" w:rsidP="00BE556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BE5569">
              <w:rPr>
                <w:rFonts w:ascii="Corbel" w:hAnsi="Corbel"/>
                <w:sz w:val="24"/>
                <w:szCs w:val="24"/>
              </w:rPr>
              <w:t>(dostęp 5.10.2017)</w:t>
            </w:r>
          </w:p>
          <w:p w14:paraId="74FD3CFE" w14:textId="77777777" w:rsidR="004C64CF" w:rsidRPr="00BE5569" w:rsidRDefault="004C64CF" w:rsidP="00BE5569">
            <w:pPr>
              <w:spacing w:after="0"/>
              <w:rPr>
                <w:rFonts w:ascii="Corbel" w:hAnsi="Corbel"/>
                <w:sz w:val="24"/>
                <w:szCs w:val="24"/>
              </w:rPr>
            </w:pPr>
          </w:p>
          <w:p w14:paraId="3219D73B" w14:textId="77777777" w:rsidR="004C64CF" w:rsidRPr="00BE5569" w:rsidRDefault="004C64CF" w:rsidP="00BE556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BE5569">
              <w:rPr>
                <w:rFonts w:ascii="Corbel" w:hAnsi="Corbel"/>
                <w:sz w:val="24"/>
                <w:szCs w:val="24"/>
              </w:rPr>
              <w:t>Culture.pl (Instytut Adama Mickiewicza)</w:t>
            </w:r>
          </w:p>
          <w:p w14:paraId="2462CF1F" w14:textId="77777777" w:rsidR="004C64CF" w:rsidRPr="00BE5569" w:rsidRDefault="004C64CF" w:rsidP="00BE5569">
            <w:pPr>
              <w:spacing w:after="0"/>
              <w:rPr>
                <w:rFonts w:ascii="Corbel" w:hAnsi="Corbel"/>
                <w:sz w:val="24"/>
                <w:szCs w:val="24"/>
                <w:lang w:val="en-US"/>
              </w:rPr>
            </w:pPr>
            <w:r w:rsidRPr="00BE5569">
              <w:rPr>
                <w:rFonts w:ascii="Corbel" w:hAnsi="Corbel"/>
                <w:sz w:val="24"/>
                <w:szCs w:val="24"/>
                <w:lang w:val="en-US"/>
              </w:rPr>
              <w:t xml:space="preserve">Jacek </w:t>
            </w:r>
            <w:proofErr w:type="spellStart"/>
            <w:r w:rsidRPr="00BE5569">
              <w:rPr>
                <w:rFonts w:ascii="Corbel" w:hAnsi="Corbel"/>
                <w:sz w:val="24"/>
                <w:szCs w:val="24"/>
                <w:lang w:val="en-US"/>
              </w:rPr>
              <w:t>Dehnel</w:t>
            </w:r>
            <w:proofErr w:type="spellEnd"/>
            <w:r w:rsidRPr="00BE5569">
              <w:rPr>
                <w:rFonts w:ascii="Corbel" w:hAnsi="Corbel"/>
                <w:sz w:val="24"/>
                <w:szCs w:val="24"/>
                <w:lang w:val="en-US"/>
              </w:rPr>
              <w:t xml:space="preserve">: https://pl-pl.facebook.com/JacekDehnelpisarz/ </w:t>
            </w:r>
          </w:p>
          <w:p w14:paraId="7DB0A62F" w14:textId="77777777" w:rsidR="004C64CF" w:rsidRPr="00BE5569" w:rsidRDefault="004C64CF" w:rsidP="00BE5569">
            <w:pPr>
              <w:spacing w:after="0"/>
              <w:rPr>
                <w:rFonts w:ascii="Corbel" w:hAnsi="Corbel"/>
                <w:sz w:val="24"/>
                <w:szCs w:val="24"/>
                <w:lang w:val="en-US"/>
              </w:rPr>
            </w:pPr>
            <w:proofErr w:type="spellStart"/>
            <w:r w:rsidRPr="00BE5569">
              <w:rPr>
                <w:rFonts w:ascii="Corbel" w:hAnsi="Corbel"/>
                <w:sz w:val="24"/>
                <w:szCs w:val="24"/>
                <w:lang w:val="en-US"/>
              </w:rPr>
              <w:t>Ninateka</w:t>
            </w:r>
            <w:proofErr w:type="spellEnd"/>
            <w:r w:rsidRPr="00BE5569">
              <w:rPr>
                <w:rFonts w:ascii="Corbel" w:hAnsi="Corbel"/>
                <w:sz w:val="24"/>
                <w:szCs w:val="24"/>
                <w:lang w:val="en-US"/>
              </w:rPr>
              <w:t>: http://www.nina.gov.pl/projekty/ninateka-ninatekapl/</w:t>
            </w:r>
          </w:p>
          <w:p w14:paraId="7CE455AD" w14:textId="77777777" w:rsidR="004C64CF" w:rsidRPr="00BE5569" w:rsidRDefault="004C64CF" w:rsidP="00BE556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BE5569">
              <w:rPr>
                <w:rFonts w:ascii="Corbel" w:hAnsi="Corbel"/>
                <w:sz w:val="24"/>
                <w:szCs w:val="24"/>
              </w:rPr>
              <w:t>Muzeum Literatury im. Adama Mickiewicza: http://muzeumliteratury.pl/</w:t>
            </w:r>
          </w:p>
          <w:p w14:paraId="5EB7D0BF" w14:textId="77777777" w:rsidR="004C64CF" w:rsidRPr="00BE5569" w:rsidRDefault="004C64CF" w:rsidP="00BE556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BE5569">
              <w:rPr>
                <w:rFonts w:ascii="Corbel" w:hAnsi="Corbel"/>
                <w:sz w:val="24"/>
                <w:szCs w:val="24"/>
              </w:rPr>
              <w:t>Muzeum Sztuki Współczesnej w Krakowie: https://www.facebook.com/MuzeumSztukiNowoczesnej</w:t>
            </w:r>
          </w:p>
          <w:p w14:paraId="4CD015D0" w14:textId="77777777" w:rsidR="004C64CF" w:rsidRPr="00BE5569" w:rsidRDefault="004C64CF" w:rsidP="00BE556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BE5569">
              <w:rPr>
                <w:rFonts w:ascii="Corbel" w:hAnsi="Corbel"/>
                <w:sz w:val="24"/>
                <w:szCs w:val="24"/>
              </w:rPr>
              <w:t>Nowości książkowe, blog Bernadetty Darskiej : http://bernadettadarska.blogspot.com/</w:t>
            </w:r>
          </w:p>
          <w:p w14:paraId="65E1B203" w14:textId="77777777" w:rsidR="004C64CF" w:rsidRPr="00BE5569" w:rsidRDefault="004C64CF" w:rsidP="00BE556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BE5569">
              <w:rPr>
                <w:rFonts w:ascii="Corbel" w:hAnsi="Corbel"/>
                <w:sz w:val="24"/>
                <w:szCs w:val="24"/>
              </w:rPr>
              <w:t>Ośrodek Dokumentacji Sztuki Tadeusza Kantora: http://www.cricoteka.pl/pl/</w:t>
            </w:r>
          </w:p>
          <w:p w14:paraId="1E771B0C" w14:textId="77777777" w:rsidR="004C64CF" w:rsidRPr="00BE5569" w:rsidRDefault="004C64CF" w:rsidP="00BE556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BE5569">
              <w:rPr>
                <w:rFonts w:ascii="Corbel" w:hAnsi="Corbel"/>
                <w:sz w:val="24"/>
                <w:szCs w:val="24"/>
              </w:rPr>
              <w:t xml:space="preserve">Bliżej ekranu, blog Michała </w:t>
            </w:r>
            <w:proofErr w:type="spellStart"/>
            <w:r w:rsidRPr="00BE5569">
              <w:rPr>
                <w:rFonts w:ascii="Corbel" w:hAnsi="Corbel"/>
                <w:sz w:val="24"/>
                <w:szCs w:val="24"/>
              </w:rPr>
              <w:t>Piepiórki</w:t>
            </w:r>
            <w:proofErr w:type="spellEnd"/>
            <w:r w:rsidRPr="00BE5569">
              <w:rPr>
                <w:rFonts w:ascii="Corbel" w:hAnsi="Corbel"/>
                <w:sz w:val="24"/>
                <w:szCs w:val="24"/>
              </w:rPr>
              <w:t>: http://blizejekranu.pl/</w:t>
            </w:r>
          </w:p>
          <w:p w14:paraId="5A555BCC" w14:textId="77777777" w:rsidR="004C64CF" w:rsidRPr="00BE5569" w:rsidRDefault="004C64CF" w:rsidP="00BE556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BE5569">
              <w:rPr>
                <w:rFonts w:ascii="Corbel" w:hAnsi="Corbel"/>
                <w:sz w:val="24"/>
                <w:szCs w:val="24"/>
              </w:rPr>
              <w:t>Pan od kultury, teatralny blog Mike’a Urbaniaka: https://mikeurbaniak.wordpress.com/</w:t>
            </w:r>
          </w:p>
          <w:p w14:paraId="17AF830B" w14:textId="77777777" w:rsidR="004C64CF" w:rsidRPr="00BE5569" w:rsidRDefault="004C64CF" w:rsidP="00BE556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BE5569">
              <w:rPr>
                <w:rFonts w:ascii="Corbel" w:hAnsi="Corbel"/>
                <w:sz w:val="24"/>
                <w:szCs w:val="24"/>
              </w:rPr>
              <w:t>Polska poezja współczesna, Przewodnik encyklopedyczny: http://przewodnikpoetycki.amu.edu.pl/encyklopedia</w:t>
            </w:r>
          </w:p>
          <w:p w14:paraId="4342FFFB" w14:textId="77777777" w:rsidR="004C64CF" w:rsidRPr="00BE5569" w:rsidRDefault="004C64CF" w:rsidP="00BE556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BE5569">
              <w:rPr>
                <w:rFonts w:ascii="Corbel" w:hAnsi="Corbel"/>
                <w:sz w:val="24"/>
                <w:szCs w:val="24"/>
              </w:rPr>
              <w:t>Portal Literacka Polska:  http://www.literackapolska.pl</w:t>
            </w:r>
          </w:p>
          <w:p w14:paraId="7C6328DB" w14:textId="77777777" w:rsidR="004C64CF" w:rsidRPr="00BE5569" w:rsidRDefault="004C64CF" w:rsidP="00BE556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BE5569">
              <w:rPr>
                <w:rFonts w:ascii="Corbel" w:hAnsi="Corbel"/>
                <w:sz w:val="24"/>
                <w:szCs w:val="24"/>
              </w:rPr>
              <w:t>Radio „czwórka”: http://www.polskieradio.pl/10,Czworka</w:t>
            </w:r>
          </w:p>
          <w:p w14:paraId="03235040" w14:textId="77777777" w:rsidR="004C64CF" w:rsidRPr="00BE5569" w:rsidRDefault="004C64CF" w:rsidP="00BE556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BE5569">
              <w:rPr>
                <w:rFonts w:ascii="Corbel" w:hAnsi="Corbel"/>
                <w:sz w:val="24"/>
                <w:szCs w:val="24"/>
              </w:rPr>
              <w:t xml:space="preserve">Strona i blog Ingi </w:t>
            </w:r>
            <w:proofErr w:type="spellStart"/>
            <w:r w:rsidRPr="00BE5569">
              <w:rPr>
                <w:rFonts w:ascii="Corbel" w:hAnsi="Corbel"/>
                <w:sz w:val="24"/>
                <w:szCs w:val="24"/>
              </w:rPr>
              <w:t>Iwasiów</w:t>
            </w:r>
            <w:proofErr w:type="spellEnd"/>
            <w:r w:rsidRPr="00BE5569">
              <w:rPr>
                <w:rFonts w:ascii="Corbel" w:hAnsi="Corbel"/>
                <w:sz w:val="24"/>
                <w:szCs w:val="24"/>
              </w:rPr>
              <w:t>:  http://www.ingaiwasiow.pl</w:t>
            </w:r>
          </w:p>
          <w:p w14:paraId="7CCA4FEF" w14:textId="77777777" w:rsidR="004C64CF" w:rsidRPr="00BE5569" w:rsidRDefault="004C64CF" w:rsidP="00BE556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BE5569">
              <w:rPr>
                <w:rFonts w:ascii="Corbel" w:hAnsi="Corbel"/>
                <w:sz w:val="24"/>
                <w:szCs w:val="24"/>
              </w:rPr>
              <w:t xml:space="preserve">Teatr Wielki – Opera Narodowa: </w:t>
            </w:r>
          </w:p>
          <w:p w14:paraId="786975DD" w14:textId="77777777" w:rsidR="004C64CF" w:rsidRPr="00BE5569" w:rsidRDefault="004C64CF" w:rsidP="00BE556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BE5569">
              <w:rPr>
                <w:rFonts w:ascii="Corbel" w:hAnsi="Corbel"/>
                <w:sz w:val="24"/>
                <w:szCs w:val="24"/>
              </w:rPr>
              <w:t xml:space="preserve"> https://pl-pl.facebook.com/pg/operanarodowa/posts/?ref=page_internal</w:t>
            </w:r>
          </w:p>
        </w:tc>
      </w:tr>
      <w:tr w:rsidR="004C64CF" w:rsidRPr="00BE5569" w14:paraId="35203372" w14:textId="77777777" w:rsidTr="00BE5569">
        <w:trPr>
          <w:trHeight w:val="397"/>
        </w:trPr>
        <w:tc>
          <w:tcPr>
            <w:tcW w:w="9214" w:type="dxa"/>
          </w:tcPr>
          <w:p w14:paraId="04D88C48" w14:textId="77777777" w:rsidR="004C64CF" w:rsidRPr="00BE5569" w:rsidRDefault="004C64CF" w:rsidP="00BE556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5569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Literatura uzupełniająca:</w:t>
            </w:r>
          </w:p>
          <w:p w14:paraId="028A579D" w14:textId="77777777" w:rsidR="004C64CF" w:rsidRPr="00BE5569" w:rsidRDefault="004C64CF" w:rsidP="00BE556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5569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-Bodzioch-Bryła B., Pietruszewska-Kobiela G., </w:t>
            </w:r>
            <w:proofErr w:type="spellStart"/>
            <w:r w:rsidRPr="00BE5569">
              <w:rPr>
                <w:rFonts w:ascii="Corbel" w:hAnsi="Corbel"/>
                <w:b w:val="0"/>
                <w:smallCaps w:val="0"/>
                <w:szCs w:val="24"/>
              </w:rPr>
              <w:t>Regiewicz</w:t>
            </w:r>
            <w:proofErr w:type="spellEnd"/>
            <w:r w:rsidRPr="00BE5569">
              <w:rPr>
                <w:rFonts w:ascii="Corbel" w:hAnsi="Corbel"/>
                <w:b w:val="0"/>
                <w:smallCaps w:val="0"/>
                <w:szCs w:val="24"/>
              </w:rPr>
              <w:t xml:space="preserve"> A., </w:t>
            </w:r>
            <w:r w:rsidRPr="00BE5569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Literatura - nowe media : homo </w:t>
            </w:r>
            <w:proofErr w:type="spellStart"/>
            <w:r w:rsidRPr="00BE5569">
              <w:rPr>
                <w:rFonts w:ascii="Corbel" w:hAnsi="Corbel"/>
                <w:b w:val="0"/>
                <w:i/>
                <w:smallCaps w:val="0"/>
                <w:szCs w:val="24"/>
              </w:rPr>
              <w:t>irretitus</w:t>
            </w:r>
            <w:proofErr w:type="spellEnd"/>
            <w:r w:rsidRPr="00BE5569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w kulturze literackiej XX i XXI wieku</w:t>
            </w:r>
            <w:r w:rsidRPr="00BE5569">
              <w:rPr>
                <w:rFonts w:ascii="Corbel" w:hAnsi="Corbel"/>
                <w:b w:val="0"/>
                <w:smallCaps w:val="0"/>
                <w:szCs w:val="24"/>
              </w:rPr>
              <w:t>, Częstochowa  2014.</w:t>
            </w:r>
          </w:p>
          <w:p w14:paraId="104FDC84" w14:textId="77777777" w:rsidR="004C64CF" w:rsidRPr="00BE5569" w:rsidRDefault="004C64CF" w:rsidP="00BE556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5569"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proofErr w:type="spellStart"/>
            <w:r w:rsidRPr="00BE5569">
              <w:rPr>
                <w:rFonts w:ascii="Corbel" w:hAnsi="Corbel"/>
                <w:b w:val="0"/>
                <w:smallCaps w:val="0"/>
                <w:szCs w:val="24"/>
              </w:rPr>
              <w:t>Castells</w:t>
            </w:r>
            <w:proofErr w:type="spellEnd"/>
            <w:r w:rsidRPr="00BE5569">
              <w:rPr>
                <w:rFonts w:ascii="Corbel" w:hAnsi="Corbel"/>
                <w:b w:val="0"/>
                <w:smallCaps w:val="0"/>
                <w:szCs w:val="24"/>
              </w:rPr>
              <w:t xml:space="preserve"> M., </w:t>
            </w:r>
            <w:r w:rsidRPr="00BE5569">
              <w:rPr>
                <w:rFonts w:ascii="Corbel" w:hAnsi="Corbel"/>
                <w:b w:val="0"/>
                <w:i/>
                <w:smallCaps w:val="0"/>
                <w:szCs w:val="24"/>
              </w:rPr>
              <w:t>Społeczeństwo sieci</w:t>
            </w:r>
            <w:r w:rsidRPr="00BE5569">
              <w:rPr>
                <w:rFonts w:ascii="Corbel" w:hAnsi="Corbel"/>
                <w:b w:val="0"/>
                <w:smallCaps w:val="0"/>
                <w:szCs w:val="24"/>
              </w:rPr>
              <w:t xml:space="preserve">, przeł. M. </w:t>
            </w:r>
            <w:proofErr w:type="spellStart"/>
            <w:r w:rsidRPr="00BE5569">
              <w:rPr>
                <w:rFonts w:ascii="Corbel" w:hAnsi="Corbel"/>
                <w:b w:val="0"/>
                <w:smallCaps w:val="0"/>
                <w:szCs w:val="24"/>
              </w:rPr>
              <w:t>Marody</w:t>
            </w:r>
            <w:proofErr w:type="spellEnd"/>
            <w:r w:rsidRPr="00BE5569">
              <w:rPr>
                <w:rFonts w:ascii="Corbel" w:hAnsi="Corbel"/>
                <w:b w:val="0"/>
                <w:smallCaps w:val="0"/>
                <w:szCs w:val="24"/>
              </w:rPr>
              <w:t xml:space="preserve"> et.al., Warszawa 2007.</w:t>
            </w:r>
            <w:r w:rsidRPr="00BE5569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BE5569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-Godzic W., </w:t>
            </w:r>
            <w:r w:rsidRPr="00BE5569">
              <w:rPr>
                <w:rFonts w:ascii="Corbel" w:hAnsi="Corbel"/>
                <w:b w:val="0"/>
                <w:i/>
                <w:smallCaps w:val="0"/>
                <w:szCs w:val="24"/>
              </w:rPr>
              <w:t>Czy nowe media potrzebują nowej estetyki? Humanista w Internecie</w:t>
            </w:r>
            <w:r w:rsidRPr="00BE5569">
              <w:rPr>
                <w:rFonts w:ascii="Corbel" w:hAnsi="Corbel"/>
                <w:b w:val="0"/>
                <w:smallCaps w:val="0"/>
                <w:szCs w:val="24"/>
              </w:rPr>
              <w:t xml:space="preserve"> [w:] </w:t>
            </w:r>
            <w:r w:rsidRPr="00BE5569">
              <w:rPr>
                <w:rFonts w:ascii="Corbel" w:hAnsi="Corbel"/>
                <w:b w:val="0"/>
                <w:i/>
                <w:smallCaps w:val="0"/>
                <w:szCs w:val="24"/>
              </w:rPr>
              <w:t>Piękno w sieci. Estetyka a nowe media</w:t>
            </w:r>
            <w:r w:rsidRPr="00BE5569">
              <w:rPr>
                <w:rFonts w:ascii="Corbel" w:hAnsi="Corbel"/>
                <w:b w:val="0"/>
                <w:smallCaps w:val="0"/>
                <w:szCs w:val="24"/>
              </w:rPr>
              <w:t>, red. K. Wilkoszewska, Kraków 1999.</w:t>
            </w:r>
          </w:p>
          <w:p w14:paraId="62CB6A2E" w14:textId="77777777" w:rsidR="004C64CF" w:rsidRPr="00BE5569" w:rsidRDefault="004C64CF" w:rsidP="00BE556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BE5569">
              <w:rPr>
                <w:rFonts w:ascii="Corbel" w:hAnsi="Corbel"/>
                <w:sz w:val="24"/>
                <w:szCs w:val="24"/>
              </w:rPr>
              <w:t xml:space="preserve">-Gołębiewski Ł., </w:t>
            </w:r>
            <w:r w:rsidRPr="00BE5569">
              <w:rPr>
                <w:rFonts w:ascii="Corbel" w:hAnsi="Corbel"/>
                <w:i/>
                <w:sz w:val="24"/>
                <w:szCs w:val="24"/>
              </w:rPr>
              <w:t xml:space="preserve">Śmierć książki. No </w:t>
            </w:r>
            <w:proofErr w:type="spellStart"/>
            <w:r w:rsidRPr="00BE5569">
              <w:rPr>
                <w:rFonts w:ascii="Corbel" w:hAnsi="Corbel"/>
                <w:i/>
                <w:sz w:val="24"/>
                <w:szCs w:val="24"/>
              </w:rPr>
              <w:t>Future</w:t>
            </w:r>
            <w:proofErr w:type="spellEnd"/>
            <w:r w:rsidRPr="00BE5569">
              <w:rPr>
                <w:rFonts w:ascii="Corbel" w:hAnsi="Corbel"/>
                <w:i/>
                <w:sz w:val="24"/>
                <w:szCs w:val="24"/>
              </w:rPr>
              <w:t xml:space="preserve"> </w:t>
            </w:r>
            <w:proofErr w:type="spellStart"/>
            <w:r w:rsidRPr="00BE5569">
              <w:rPr>
                <w:rFonts w:ascii="Corbel" w:hAnsi="Corbel"/>
                <w:i/>
                <w:sz w:val="24"/>
                <w:szCs w:val="24"/>
              </w:rPr>
              <w:t>Book</w:t>
            </w:r>
            <w:proofErr w:type="spellEnd"/>
            <w:r w:rsidRPr="00BE5569">
              <w:rPr>
                <w:rFonts w:ascii="Corbel" w:hAnsi="Corbel"/>
                <w:sz w:val="24"/>
                <w:szCs w:val="24"/>
              </w:rPr>
              <w:t>, Warszawa 2008.</w:t>
            </w:r>
            <w:r w:rsidRPr="00BE5569">
              <w:rPr>
                <w:rFonts w:ascii="Corbel" w:hAnsi="Corbel"/>
                <w:sz w:val="24"/>
                <w:szCs w:val="24"/>
              </w:rPr>
              <w:br/>
            </w:r>
            <w:r w:rsidRPr="00BE5569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-Marecki P., </w:t>
            </w:r>
            <w:r w:rsidRPr="00BE5569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 xml:space="preserve">Sławomir </w:t>
            </w:r>
            <w:proofErr w:type="spellStart"/>
            <w:r w:rsidRPr="00BE5569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Shuty</w:t>
            </w:r>
            <w:proofErr w:type="spellEnd"/>
            <w:r w:rsidRPr="00BE5569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, czyli Nikifor Internetu</w:t>
            </w:r>
            <w:r w:rsidRPr="00BE5569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[w:] </w:t>
            </w:r>
            <w:r w:rsidRPr="00BE5569">
              <w:rPr>
                <w:rFonts w:ascii="Corbel" w:hAnsi="Corbel"/>
                <w:i/>
                <w:sz w:val="24"/>
                <w:szCs w:val="24"/>
              </w:rPr>
              <w:t>Hiperteksty literackie: literatura i  nowe media</w:t>
            </w:r>
            <w:r w:rsidRPr="00BE5569">
              <w:rPr>
                <w:rFonts w:ascii="Corbel" w:hAnsi="Corbel"/>
                <w:sz w:val="24"/>
                <w:szCs w:val="24"/>
              </w:rPr>
              <w:t>, red. P . Marecki, M. Pisarski, Kraków 2011.</w:t>
            </w:r>
            <w:r w:rsidRPr="00BE5569">
              <w:rPr>
                <w:rFonts w:ascii="Corbel" w:hAnsi="Corbel"/>
                <w:sz w:val="24"/>
                <w:szCs w:val="24"/>
              </w:rPr>
              <w:br/>
              <w:t>-</w:t>
            </w:r>
            <w:proofErr w:type="spellStart"/>
            <w:r w:rsidRPr="00BE5569">
              <w:rPr>
                <w:rFonts w:ascii="Corbel" w:hAnsi="Corbel"/>
                <w:sz w:val="24"/>
                <w:szCs w:val="24"/>
              </w:rPr>
              <w:t>Keen</w:t>
            </w:r>
            <w:proofErr w:type="spellEnd"/>
            <w:r w:rsidRPr="00BE5569">
              <w:rPr>
                <w:rFonts w:ascii="Corbel" w:hAnsi="Corbel"/>
                <w:sz w:val="24"/>
                <w:szCs w:val="24"/>
              </w:rPr>
              <w:t xml:space="preserve"> A., </w:t>
            </w:r>
            <w:r w:rsidRPr="00BE5569">
              <w:rPr>
                <w:rFonts w:ascii="Corbel" w:hAnsi="Corbel"/>
                <w:i/>
                <w:sz w:val="24"/>
                <w:szCs w:val="24"/>
              </w:rPr>
              <w:t>Kult amatora. Jak Internet niszczy kulturę</w:t>
            </w:r>
            <w:r w:rsidRPr="00BE5569">
              <w:rPr>
                <w:rFonts w:ascii="Corbel" w:hAnsi="Corbel"/>
                <w:sz w:val="24"/>
                <w:szCs w:val="24"/>
              </w:rPr>
              <w:t>, przeł. M. Bernatowicz, K. Topolska-</w:t>
            </w:r>
            <w:proofErr w:type="spellStart"/>
            <w:r w:rsidRPr="00BE5569">
              <w:rPr>
                <w:rFonts w:ascii="Corbel" w:hAnsi="Corbel"/>
                <w:sz w:val="24"/>
                <w:szCs w:val="24"/>
              </w:rPr>
              <w:t>Ghariani</w:t>
            </w:r>
            <w:proofErr w:type="spellEnd"/>
            <w:r w:rsidRPr="00BE5569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Pr="00BE5569">
              <w:rPr>
                <w:rFonts w:ascii="Corbel" w:hAnsi="Corbel"/>
                <w:sz w:val="24"/>
                <w:szCs w:val="24"/>
              </w:rPr>
              <w:t>wprow</w:t>
            </w:r>
            <w:proofErr w:type="spellEnd"/>
            <w:r w:rsidRPr="00BE5569">
              <w:rPr>
                <w:rFonts w:ascii="Corbel" w:hAnsi="Corbel"/>
                <w:sz w:val="24"/>
                <w:szCs w:val="24"/>
              </w:rPr>
              <w:t xml:space="preserve">. K. </w:t>
            </w:r>
            <w:proofErr w:type="spellStart"/>
            <w:r w:rsidRPr="00BE5569">
              <w:rPr>
                <w:rFonts w:ascii="Corbel" w:hAnsi="Corbel"/>
                <w:sz w:val="24"/>
                <w:szCs w:val="24"/>
              </w:rPr>
              <w:t>Krzysztofek</w:t>
            </w:r>
            <w:proofErr w:type="spellEnd"/>
            <w:r w:rsidRPr="00BE5569">
              <w:rPr>
                <w:rFonts w:ascii="Corbel" w:hAnsi="Corbel"/>
                <w:sz w:val="24"/>
                <w:szCs w:val="24"/>
              </w:rPr>
              <w:t>, Warszawa 2007.</w:t>
            </w:r>
            <w:r w:rsidRPr="00BE5569">
              <w:rPr>
                <w:rFonts w:ascii="Corbel" w:hAnsi="Corbel"/>
                <w:sz w:val="24"/>
                <w:szCs w:val="24"/>
              </w:rPr>
              <w:br/>
              <w:t xml:space="preserve">-Kluszczyński R. W., </w:t>
            </w:r>
            <w:r w:rsidRPr="00BE5569">
              <w:rPr>
                <w:rFonts w:ascii="Corbel" w:hAnsi="Corbel"/>
                <w:i/>
                <w:sz w:val="24"/>
                <w:szCs w:val="24"/>
              </w:rPr>
              <w:t xml:space="preserve">Sztuka interaktywna. Od dzieła-instrumentu do interaktywnego spektaklu, </w:t>
            </w:r>
            <w:r w:rsidRPr="00BE5569">
              <w:rPr>
                <w:rFonts w:ascii="Corbel" w:hAnsi="Corbel"/>
                <w:sz w:val="24"/>
                <w:szCs w:val="24"/>
              </w:rPr>
              <w:t>Warszawa 2010.</w:t>
            </w:r>
            <w:r w:rsidRPr="00BE5569">
              <w:rPr>
                <w:rFonts w:ascii="Corbel" w:hAnsi="Corbel"/>
                <w:sz w:val="24"/>
                <w:szCs w:val="24"/>
              </w:rPr>
              <w:br/>
              <w:t xml:space="preserve">-Ostrowska A., </w:t>
            </w:r>
            <w:r w:rsidRPr="00BE5569">
              <w:rPr>
                <w:rFonts w:ascii="Corbel" w:hAnsi="Corbel"/>
                <w:i/>
                <w:sz w:val="24"/>
                <w:szCs w:val="24"/>
              </w:rPr>
              <w:t>Nowe media – przykład polski</w:t>
            </w:r>
            <w:r w:rsidRPr="00BE5569">
              <w:rPr>
                <w:rFonts w:ascii="Corbel" w:hAnsi="Corbel"/>
                <w:sz w:val="24"/>
                <w:szCs w:val="24"/>
              </w:rPr>
              <w:t xml:space="preserve"> [w:] </w:t>
            </w:r>
            <w:r w:rsidRPr="00BE5569">
              <w:rPr>
                <w:rFonts w:ascii="Corbel" w:hAnsi="Corbel"/>
                <w:i/>
                <w:sz w:val="24"/>
                <w:szCs w:val="24"/>
              </w:rPr>
              <w:t>Media a wzywania XXI wieku</w:t>
            </w:r>
            <w:r w:rsidRPr="00BE5569">
              <w:rPr>
                <w:rFonts w:ascii="Corbel" w:hAnsi="Corbel"/>
                <w:sz w:val="24"/>
                <w:szCs w:val="24"/>
              </w:rPr>
              <w:t>, red. Małgorzata Bonikowska, Warszawa 2009, s. 114-149.</w:t>
            </w:r>
            <w:r w:rsidRPr="00BE5569">
              <w:rPr>
                <w:rFonts w:ascii="Corbel" w:hAnsi="Corbel"/>
                <w:sz w:val="24"/>
                <w:szCs w:val="24"/>
              </w:rPr>
              <w:br/>
              <w:t xml:space="preserve">-Rogowski Ł., </w:t>
            </w:r>
            <w:r w:rsidRPr="00BE5569">
              <w:rPr>
                <w:rFonts w:ascii="Corbel" w:hAnsi="Corbel"/>
                <w:i/>
                <w:sz w:val="24"/>
                <w:szCs w:val="24"/>
              </w:rPr>
              <w:t xml:space="preserve">Estetyka WWW – od sztuki w Internecie do sztuki publicznej </w:t>
            </w:r>
            <w:r w:rsidRPr="00BE5569">
              <w:rPr>
                <w:rFonts w:ascii="Corbel" w:hAnsi="Corbel"/>
                <w:sz w:val="24"/>
                <w:szCs w:val="24"/>
              </w:rPr>
              <w:t xml:space="preserve">[w:] </w:t>
            </w:r>
            <w:r w:rsidRPr="00BE5569">
              <w:rPr>
                <w:rFonts w:ascii="Corbel" w:hAnsi="Corbel"/>
                <w:i/>
                <w:sz w:val="24"/>
                <w:szCs w:val="24"/>
              </w:rPr>
              <w:t>E-kultura, e-nauka, e-społeczeństwo</w:t>
            </w:r>
            <w:r w:rsidRPr="00BE5569">
              <w:rPr>
                <w:rFonts w:ascii="Corbel" w:hAnsi="Corbel"/>
                <w:sz w:val="24"/>
                <w:szCs w:val="24"/>
              </w:rPr>
              <w:t xml:space="preserve">, red. B. Płonka-Syroka, M. Staszczak, Wrocław 2008, </w:t>
            </w:r>
            <w:r w:rsidRPr="00BE5569">
              <w:rPr>
                <w:rFonts w:ascii="Corbel" w:hAnsi="Corbel"/>
                <w:i/>
                <w:sz w:val="24"/>
                <w:szCs w:val="24"/>
              </w:rPr>
              <w:t xml:space="preserve"> </w:t>
            </w:r>
            <w:r w:rsidRPr="00BE5569">
              <w:rPr>
                <w:rFonts w:ascii="Corbel" w:hAnsi="Corbel"/>
                <w:sz w:val="24"/>
                <w:szCs w:val="24"/>
              </w:rPr>
              <w:t>s. 53-74.</w:t>
            </w:r>
            <w:r w:rsidRPr="00BE5569">
              <w:rPr>
                <w:rFonts w:ascii="Corbel" w:hAnsi="Corbel"/>
                <w:sz w:val="24"/>
                <w:szCs w:val="24"/>
              </w:rPr>
              <w:br/>
            </w:r>
            <w:r w:rsidRPr="00BE5569">
              <w:rPr>
                <w:rFonts w:ascii="Corbel" w:hAnsi="Corbel"/>
                <w:i/>
                <w:sz w:val="24"/>
                <w:szCs w:val="24"/>
              </w:rPr>
              <w:t>-Sztuka i wychowanie w kulturze konwergencji. Wyzwoleni i zagubieni w sieci,</w:t>
            </w:r>
            <w:r w:rsidRPr="00BE5569">
              <w:rPr>
                <w:rFonts w:ascii="Corbel" w:hAnsi="Corbel"/>
                <w:sz w:val="24"/>
                <w:szCs w:val="24"/>
              </w:rPr>
              <w:t xml:space="preserve"> red. M. Zalewska-Pawlak, P. Soszyński, Łódź 2015.</w:t>
            </w:r>
          </w:p>
          <w:p w14:paraId="30B544E1" w14:textId="77777777" w:rsidR="004C64CF" w:rsidRPr="00BE5569" w:rsidRDefault="004C64CF" w:rsidP="00BE5569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14:paraId="2F626FBC" w14:textId="77777777" w:rsidR="00BE5569" w:rsidRDefault="00BE5569" w:rsidP="00BE556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E655889" w14:textId="77777777" w:rsidR="00BE5569" w:rsidRDefault="00BE5569" w:rsidP="00BE556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02666C" w14:textId="77777777" w:rsidR="00BE5569" w:rsidRDefault="00BE5569" w:rsidP="00BE556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4201162" w14:textId="77777777" w:rsidR="00BE5569" w:rsidRDefault="00BE5569" w:rsidP="00BE556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D478F68" w14:textId="77777777" w:rsidR="00BE5569" w:rsidRPr="00BE5569" w:rsidRDefault="00BE5569" w:rsidP="00BE556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AD5B790" w14:textId="77777777" w:rsidR="004C64CF" w:rsidRPr="00BE5569" w:rsidRDefault="004C64CF" w:rsidP="00BE5569">
      <w:pPr>
        <w:spacing w:after="0"/>
        <w:rPr>
          <w:rFonts w:ascii="Corbel" w:hAnsi="Corbel"/>
          <w:sz w:val="24"/>
          <w:szCs w:val="24"/>
        </w:rPr>
      </w:pPr>
    </w:p>
    <w:p w14:paraId="33EFDA2B" w14:textId="77777777" w:rsidR="00B12164" w:rsidRPr="00BE5569" w:rsidRDefault="00B12164" w:rsidP="00BE5569">
      <w:pPr>
        <w:spacing w:after="0"/>
        <w:rPr>
          <w:rFonts w:ascii="Corbel" w:hAnsi="Corbel"/>
          <w:sz w:val="24"/>
          <w:szCs w:val="24"/>
        </w:rPr>
      </w:pPr>
    </w:p>
    <w:sectPr w:rsidR="00B12164" w:rsidRPr="00BE5569" w:rsidSect="00B7780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1944210" w14:textId="77777777" w:rsidR="00AD4F67" w:rsidRDefault="00AD4F67" w:rsidP="00BE5569">
      <w:pPr>
        <w:spacing w:after="0" w:line="240" w:lineRule="auto"/>
      </w:pPr>
      <w:r>
        <w:separator/>
      </w:r>
    </w:p>
  </w:endnote>
  <w:endnote w:type="continuationSeparator" w:id="0">
    <w:p w14:paraId="2DE1AA41" w14:textId="77777777" w:rsidR="00AD4F67" w:rsidRDefault="00AD4F67" w:rsidP="00BE55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8C42772" w14:textId="77777777" w:rsidR="00AD4F67" w:rsidRDefault="00AD4F67" w:rsidP="00BE5569">
      <w:pPr>
        <w:spacing w:after="0" w:line="240" w:lineRule="auto"/>
      </w:pPr>
      <w:r>
        <w:separator/>
      </w:r>
    </w:p>
  </w:footnote>
  <w:footnote w:type="continuationSeparator" w:id="0">
    <w:p w14:paraId="14A245BE" w14:textId="77777777" w:rsidR="00AD4F67" w:rsidRDefault="00AD4F67" w:rsidP="00BE55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2DFF86" w14:textId="77777777" w:rsidR="00BE5569" w:rsidRPr="009C68E0" w:rsidRDefault="009C68E0" w:rsidP="009C68E0">
    <w:pPr>
      <w:spacing w:line="240" w:lineRule="auto"/>
      <w:jc w:val="right"/>
      <w:rPr>
        <w:rFonts w:ascii="Corbel" w:hAnsi="Corbel"/>
        <w:bCs/>
        <w:i/>
        <w:color w:val="0070C0"/>
        <w:sz w:val="20"/>
        <w:szCs w:val="20"/>
      </w:rPr>
    </w:pPr>
    <w:r>
      <w:rPr>
        <w:rFonts w:ascii="Corbel" w:hAnsi="Corbel"/>
        <w:color w:val="0070C0"/>
        <w:sz w:val="24"/>
        <w:szCs w:val="24"/>
      </w:rPr>
      <w:t>PS45_IV.1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E7D6718"/>
    <w:multiLevelType w:val="hybridMultilevel"/>
    <w:tmpl w:val="E83E50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89206F8"/>
    <w:multiLevelType w:val="hybridMultilevel"/>
    <w:tmpl w:val="073CD0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C64CF"/>
    <w:rsid w:val="00076D64"/>
    <w:rsid w:val="002D4804"/>
    <w:rsid w:val="0033434A"/>
    <w:rsid w:val="004B173C"/>
    <w:rsid w:val="004C64CF"/>
    <w:rsid w:val="006000C6"/>
    <w:rsid w:val="00745286"/>
    <w:rsid w:val="00926D55"/>
    <w:rsid w:val="009C68E0"/>
    <w:rsid w:val="00AD4F67"/>
    <w:rsid w:val="00B12164"/>
    <w:rsid w:val="00B409CA"/>
    <w:rsid w:val="00B831D5"/>
    <w:rsid w:val="00BE5569"/>
    <w:rsid w:val="00E04DB5"/>
    <w:rsid w:val="00F31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CFE6BE"/>
  <w15:docId w15:val="{8B620BD4-27CF-4010-8049-E8883AB1F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64C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C64CF"/>
    <w:pPr>
      <w:ind w:left="720"/>
      <w:contextualSpacing/>
    </w:pPr>
  </w:style>
  <w:style w:type="paragraph" w:customStyle="1" w:styleId="Punktygwne">
    <w:name w:val="Punkty główne"/>
    <w:basedOn w:val="Normalny"/>
    <w:rsid w:val="004C64CF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4C64CF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4C64CF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4C64CF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4C64CF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4C64CF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4C64CF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4C64CF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C64C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C64CF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BE55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E5569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E55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E556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419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1449</Words>
  <Characters>8694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jacek kida</cp:lastModifiedBy>
  <cp:revision>9</cp:revision>
  <dcterms:created xsi:type="dcterms:W3CDTF">2017-10-09T14:28:00Z</dcterms:created>
  <dcterms:modified xsi:type="dcterms:W3CDTF">2020-10-26T17:33:00Z</dcterms:modified>
</cp:coreProperties>
</file>